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53" w:rsidRPr="00387834" w:rsidRDefault="00134B53" w:rsidP="00B869AC">
      <w:pPr>
        <w:jc w:val="both"/>
        <w:rPr>
          <w:b/>
          <w:sz w:val="28"/>
          <w:szCs w:val="28"/>
        </w:rPr>
      </w:pPr>
    </w:p>
    <w:p w:rsidR="00B869AC" w:rsidRDefault="00B869AC" w:rsidP="00601A2F">
      <w:pPr>
        <w:jc w:val="both"/>
        <w:rPr>
          <w:b/>
          <w:sz w:val="28"/>
          <w:szCs w:val="28"/>
        </w:rPr>
      </w:pPr>
      <w:r w:rsidRPr="00387834">
        <w:rPr>
          <w:b/>
          <w:sz w:val="28"/>
          <w:szCs w:val="28"/>
        </w:rPr>
        <w:t>Scheme of Studies</w:t>
      </w:r>
      <w:r>
        <w:rPr>
          <w:b/>
          <w:sz w:val="28"/>
          <w:szCs w:val="28"/>
        </w:rPr>
        <w:t xml:space="preserve"> B.S</w:t>
      </w:r>
      <w:r w:rsidRPr="00387834">
        <w:rPr>
          <w:b/>
          <w:sz w:val="28"/>
          <w:szCs w:val="28"/>
        </w:rPr>
        <w:t xml:space="preserve"> Islamic Studies</w:t>
      </w:r>
      <w:r w:rsidR="004024CC">
        <w:rPr>
          <w:b/>
          <w:sz w:val="28"/>
          <w:szCs w:val="28"/>
        </w:rPr>
        <w:t>(4 year Program)</w:t>
      </w:r>
    </w:p>
    <w:p w:rsidR="008E7480" w:rsidRPr="00601A2F" w:rsidRDefault="008E7480" w:rsidP="00601A2F">
      <w:pPr>
        <w:jc w:val="both"/>
        <w:rPr>
          <w:b/>
        </w:rPr>
      </w:pPr>
      <w:r>
        <w:rPr>
          <w:b/>
          <w:sz w:val="28"/>
          <w:szCs w:val="28"/>
        </w:rPr>
        <w:t>Semester 4</w:t>
      </w:r>
      <w:r w:rsidRPr="008E748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, 6</w:t>
      </w:r>
      <w:r w:rsidRPr="008E748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and 8</w:t>
      </w:r>
      <w:r w:rsidRPr="008E748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</w:p>
    <w:p w:rsidR="00BB4AFC" w:rsidRPr="00A037C9" w:rsidRDefault="00BB4AFC" w:rsidP="00EC0D30">
      <w:pPr>
        <w:widowControl w:val="0"/>
        <w:autoSpaceDE w:val="0"/>
        <w:autoSpaceDN w:val="0"/>
        <w:adjustRightInd w:val="0"/>
        <w:ind w:right="13"/>
        <w:jc w:val="center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A037C9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>UNIVERSITY OF POONCH RAWALAKOT AZAD JAMMU &amp; KASHMIR</w:t>
      </w:r>
    </w:p>
    <w:p w:rsidR="00BB4AFC" w:rsidRPr="003F3150" w:rsidRDefault="00BB4AFC" w:rsidP="00BB4AFC">
      <w:pPr>
        <w:widowControl w:val="0"/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</w:rPr>
      </w:pPr>
    </w:p>
    <w:tbl>
      <w:tblPr>
        <w:tblW w:w="559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4968"/>
        <w:gridCol w:w="1177"/>
      </w:tblGrid>
      <w:tr w:rsidR="003E4BDC" w:rsidRPr="00FC5146" w:rsidTr="009C6B61">
        <w:trPr>
          <w:trHeight w:hRule="exact" w:val="550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BDC" w:rsidRPr="00FC5146" w:rsidRDefault="003E4BDC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b/>
                <w:bCs/>
                <w:spacing w:val="-1"/>
                <w:szCs w:val="28"/>
              </w:rPr>
              <w:t>S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em</w:t>
            </w:r>
            <w:r w:rsidRPr="00FC5146">
              <w:rPr>
                <w:rFonts w:ascii="INSIGHTSPerpetua" w:hAnsi="INSIGHTSPerpetua"/>
                <w:b/>
                <w:bCs/>
                <w:spacing w:val="2"/>
                <w:szCs w:val="28"/>
              </w:rPr>
              <w:t>e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 xml:space="preserve">ster </w:t>
            </w:r>
            <w:r>
              <w:rPr>
                <w:rFonts w:ascii="INSIGHTSPerpetua" w:hAnsi="INSIGHTSPerpetua"/>
                <w:b/>
                <w:bCs/>
                <w:szCs w:val="28"/>
              </w:rPr>
              <w:t>/</w:t>
            </w:r>
            <w:r w:rsidRPr="00FC5146">
              <w:rPr>
                <w:rFonts w:ascii="INSIGHTSPerpetua" w:hAnsi="INSIGHTSPerpetua"/>
                <w:b/>
                <w:bCs/>
                <w:spacing w:val="1"/>
                <w:szCs w:val="28"/>
              </w:rPr>
              <w:t>Y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e</w:t>
            </w:r>
            <w:r w:rsidRPr="00FC5146">
              <w:rPr>
                <w:rFonts w:ascii="INSIGHTSPerpetua" w:hAnsi="INSIGHTSPerpetua"/>
                <w:b/>
                <w:bCs/>
                <w:spacing w:val="-1"/>
                <w:szCs w:val="28"/>
              </w:rPr>
              <w:t>a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r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BDC" w:rsidRPr="00FC5146" w:rsidRDefault="003E4BDC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b/>
                <w:bCs/>
                <w:szCs w:val="28"/>
              </w:rPr>
              <w:t>Name</w:t>
            </w:r>
            <w:r w:rsidRPr="00FC5146">
              <w:rPr>
                <w:rFonts w:ascii="INSIGHTSPerpetua" w:hAnsi="INSIGHTSPerpetua"/>
                <w:b/>
                <w:bCs/>
                <w:spacing w:val="-5"/>
                <w:szCs w:val="28"/>
              </w:rPr>
              <w:t xml:space="preserve"> 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of</w:t>
            </w:r>
            <w:r w:rsidRPr="00FC5146">
              <w:rPr>
                <w:rFonts w:ascii="INSIGHTSPerpetua" w:hAnsi="INSIGHTSPerpetua"/>
                <w:b/>
                <w:bCs/>
                <w:spacing w:val="1"/>
                <w:szCs w:val="28"/>
              </w:rPr>
              <w:t xml:space="preserve"> </w:t>
            </w:r>
            <w:r w:rsidRPr="00FC5146">
              <w:rPr>
                <w:rFonts w:ascii="INSIGHTSPerpetua" w:hAnsi="INSIGHTSPerpetua"/>
                <w:b/>
                <w:bCs/>
                <w:spacing w:val="-1"/>
                <w:szCs w:val="28"/>
              </w:rPr>
              <w:t>S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ubje</w:t>
            </w:r>
            <w:r w:rsidRPr="00FC5146">
              <w:rPr>
                <w:rFonts w:ascii="INSIGHTSPerpetua" w:hAnsi="INSIGHTSPerpetua"/>
                <w:b/>
                <w:bCs/>
                <w:spacing w:val="-1"/>
                <w:szCs w:val="28"/>
              </w:rPr>
              <w:t>c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t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BDC" w:rsidRPr="00FC5146" w:rsidRDefault="003E4BDC" w:rsidP="000F5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b/>
                <w:bCs/>
                <w:szCs w:val="28"/>
              </w:rPr>
              <w:t>Cr</w:t>
            </w:r>
            <w:r w:rsidRPr="00FC5146">
              <w:rPr>
                <w:rFonts w:ascii="INSIGHTSPerpetua" w:hAnsi="INSIGHTSPerpetua"/>
                <w:b/>
                <w:bCs/>
                <w:spacing w:val="-1"/>
                <w:szCs w:val="28"/>
              </w:rPr>
              <w:t>e</w:t>
            </w:r>
            <w:r w:rsidRPr="00FC5146">
              <w:rPr>
                <w:rFonts w:ascii="INSIGHTSPerpetua" w:hAnsi="INSIGHTSPerpetua"/>
                <w:b/>
                <w:bCs/>
                <w:szCs w:val="28"/>
              </w:rPr>
              <w:t>dits</w:t>
            </w:r>
          </w:p>
        </w:tc>
      </w:tr>
      <w:tr w:rsidR="003E4BDC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803911" w:rsidRDefault="00803911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b/>
                <w:bCs/>
                <w:szCs w:val="28"/>
              </w:rPr>
            </w:pPr>
            <w:r w:rsidRPr="00803911">
              <w:rPr>
                <w:rFonts w:ascii="INSIGHTSPerpetua" w:hAnsi="INSIGHTSPerpetua"/>
                <w:b/>
                <w:bCs/>
                <w:szCs w:val="28"/>
              </w:rPr>
              <w:t>Fourth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FC5146" w:rsidRDefault="003E4BDC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3E4BDC" w:rsidRPr="00FC5146" w:rsidRDefault="003E4BDC" w:rsidP="000F5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</w:p>
        </w:tc>
      </w:tr>
      <w:tr w:rsidR="00803911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ISL.421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 w:val="22"/>
                <w:szCs w:val="22"/>
              </w:rPr>
              <w:t>H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i</w:t>
            </w:r>
            <w:r w:rsidRPr="00173F3D">
              <w:rPr>
                <w:rFonts w:ascii="INSIGHTSPerpetua" w:hAnsi="INSIGHTSPerpetua"/>
                <w:spacing w:val="1"/>
                <w:sz w:val="22"/>
                <w:szCs w:val="22"/>
              </w:rPr>
              <w:t>s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to</w:t>
            </w:r>
            <w:r w:rsidRPr="00173F3D">
              <w:rPr>
                <w:rFonts w:ascii="INSIGHTSPerpetua" w:hAnsi="INSIGHTSPerpetua"/>
                <w:spacing w:val="3"/>
                <w:sz w:val="22"/>
                <w:szCs w:val="22"/>
              </w:rPr>
              <w:t>r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y</w:t>
            </w:r>
            <w:r w:rsidRPr="00173F3D">
              <w:rPr>
                <w:rFonts w:ascii="INSIGHTSPerpetua" w:hAnsi="INSIGHTSPerpetua"/>
                <w:spacing w:val="-8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 xml:space="preserve">of </w:t>
            </w:r>
            <w:r w:rsidRPr="00173F3D">
              <w:rPr>
                <w:rFonts w:ascii="INSIGHTSPerpetua" w:hAnsi="INSIGHTSPerpetua"/>
                <w:spacing w:val="3"/>
                <w:sz w:val="22"/>
                <w:szCs w:val="22"/>
              </w:rPr>
              <w:t>T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afseer</w:t>
            </w:r>
            <w:r w:rsidRPr="00173F3D">
              <w:rPr>
                <w:rFonts w:ascii="INSIGHTSPerpetua" w:hAnsi="INSIGHTSPerpetua"/>
                <w:spacing w:val="-6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a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n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d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 xml:space="preserve"> i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ts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pacing w:val="1"/>
                <w:sz w:val="22"/>
                <w:szCs w:val="22"/>
              </w:rPr>
              <w:t>Pr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i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n</w:t>
            </w:r>
            <w:r w:rsidRPr="00173F3D">
              <w:rPr>
                <w:rFonts w:ascii="INSIGHTSPerpetua" w:hAnsi="INSIGHTSPerpetua"/>
                <w:spacing w:val="1"/>
                <w:sz w:val="22"/>
                <w:szCs w:val="22"/>
              </w:rPr>
              <w:t>c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i</w:t>
            </w:r>
            <w:r w:rsidRPr="00173F3D">
              <w:rPr>
                <w:rFonts w:ascii="INSIGHTSPerpetua" w:hAnsi="INSIGHTSPerpetua"/>
                <w:spacing w:val="2"/>
                <w:sz w:val="22"/>
                <w:szCs w:val="22"/>
              </w:rPr>
              <w:t>p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l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es</w:t>
            </w:r>
            <w:r w:rsidRPr="00173F3D">
              <w:rPr>
                <w:rFonts w:ascii="INSIGHTSPerpetua" w:hAnsi="INSIGHTSPerpetua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FC5146" w:rsidRDefault="00803911" w:rsidP="00803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803911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ISL.422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 w:val="22"/>
                <w:szCs w:val="22"/>
              </w:rPr>
            </w:pPr>
            <w:r w:rsidRPr="00173F3D">
              <w:rPr>
                <w:rFonts w:ascii="INSIGHTSPerpetua" w:hAnsi="INSIGHTSPerpetua"/>
                <w:sz w:val="22"/>
                <w:szCs w:val="22"/>
              </w:rPr>
              <w:t>Study of Tasawwuf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9210C" w:rsidRDefault="00803911" w:rsidP="00803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 w:val="22"/>
                <w:szCs w:val="22"/>
              </w:rPr>
            </w:pPr>
            <w:r w:rsidRPr="0019210C">
              <w:rPr>
                <w:rFonts w:ascii="INSIGHTSPerpetua" w:hAnsi="INSIGHTSPerpetua"/>
                <w:sz w:val="22"/>
                <w:szCs w:val="22"/>
              </w:rPr>
              <w:t>3</w:t>
            </w:r>
          </w:p>
        </w:tc>
      </w:tr>
      <w:tr w:rsidR="00803911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ISL.423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 w:val="22"/>
                <w:szCs w:val="22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>Philosophy and ‘ilm al-Kal</w:t>
            </w:r>
            <w:r w:rsidRPr="00173F3D">
              <w:rPr>
                <w:rFonts w:ascii="INSIGHTSPerpetua" w:hAnsi="INSIGHTSPerpetua"/>
                <w:szCs w:val="28"/>
              </w:rPr>
              <w:t>a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m</w:t>
            </w:r>
            <w:bookmarkStart w:id="0" w:name="_GoBack"/>
            <w:bookmarkEnd w:id="0"/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9210C" w:rsidRDefault="00803911" w:rsidP="00803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 w:val="22"/>
                <w:szCs w:val="22"/>
              </w:rPr>
            </w:pPr>
            <w:r w:rsidRPr="0019210C">
              <w:rPr>
                <w:rFonts w:ascii="INSIGHTSPerpetua" w:hAnsi="INSIGHTSPerpetua"/>
                <w:sz w:val="22"/>
                <w:szCs w:val="22"/>
              </w:rPr>
              <w:t>3</w:t>
            </w:r>
          </w:p>
        </w:tc>
      </w:tr>
      <w:tr w:rsidR="00803911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ISL.424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 w:val="22"/>
                <w:szCs w:val="22"/>
              </w:rPr>
            </w:pPr>
            <w:r w:rsidRPr="00173F3D">
              <w:rPr>
                <w:rFonts w:ascii="INSIGHTSPerpetua" w:hAnsi="INSIGHTSPerpetua"/>
                <w:spacing w:val="3"/>
                <w:sz w:val="22"/>
                <w:szCs w:val="22"/>
              </w:rPr>
              <w:t>T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e</w:t>
            </w:r>
            <w:r w:rsidRPr="00173F3D">
              <w:rPr>
                <w:rFonts w:ascii="INSIGHTSPerpetua" w:hAnsi="INSIGHTSPerpetua"/>
                <w:spacing w:val="1"/>
                <w:sz w:val="22"/>
                <w:szCs w:val="22"/>
              </w:rPr>
              <w:t>x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tu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a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l</w:t>
            </w:r>
            <w:r w:rsidRPr="00173F3D">
              <w:rPr>
                <w:rFonts w:ascii="INSIGHTSPerpetua" w:hAnsi="INSIGHTSPerpetua"/>
                <w:spacing w:val="-8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S</w:t>
            </w:r>
            <w:r w:rsidRPr="00173F3D">
              <w:rPr>
                <w:rFonts w:ascii="INSIGHTSPerpetua" w:hAnsi="INSIGHTSPerpetua"/>
                <w:spacing w:val="2"/>
                <w:sz w:val="22"/>
                <w:szCs w:val="22"/>
              </w:rPr>
              <w:t>t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u</w:t>
            </w:r>
            <w:r w:rsidRPr="00173F3D">
              <w:rPr>
                <w:rFonts w:ascii="INSIGHTSPerpetua" w:hAnsi="INSIGHTSPerpetua"/>
                <w:spacing w:val="4"/>
                <w:sz w:val="22"/>
                <w:szCs w:val="22"/>
              </w:rPr>
              <w:t>d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y</w:t>
            </w:r>
            <w:r w:rsidRPr="00173F3D">
              <w:rPr>
                <w:rFonts w:ascii="INSIGHTSPerpetua" w:hAnsi="INSIGHTSPerpetua"/>
                <w:spacing w:val="-9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of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Hadith</w:t>
            </w:r>
            <w:r w:rsidRPr="00173F3D">
              <w:rPr>
                <w:rFonts w:ascii="INSIGHTSPerpetua" w:hAnsi="INSIGHTSPerpetua"/>
                <w:spacing w:val="1"/>
                <w:sz w:val="22"/>
                <w:szCs w:val="22"/>
              </w:rPr>
              <w:t>-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1</w:t>
            </w:r>
            <w:r w:rsidRPr="00173F3D">
              <w:rPr>
                <w:rFonts w:ascii="INSIGHTSPerpetua" w:hAnsi="INSIGHTSPerpetua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9210C" w:rsidRDefault="00803911" w:rsidP="00803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 w:val="22"/>
                <w:szCs w:val="22"/>
              </w:rPr>
            </w:pPr>
            <w:r w:rsidRPr="0019210C">
              <w:rPr>
                <w:rFonts w:ascii="INSIGHTSPerpetua" w:hAnsi="INSIGHTSPerpetua"/>
                <w:sz w:val="22"/>
                <w:szCs w:val="22"/>
              </w:rPr>
              <w:t>3</w:t>
            </w:r>
          </w:p>
        </w:tc>
      </w:tr>
      <w:tr w:rsidR="00803911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 xml:space="preserve">ISL.425 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173F3D" w:rsidRDefault="00803911" w:rsidP="00803911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 w:val="22"/>
                <w:szCs w:val="22"/>
              </w:rPr>
            </w:pPr>
            <w:r w:rsidRPr="00173F3D">
              <w:rPr>
                <w:rFonts w:ascii="INSIGHTSPerpetua" w:hAnsi="INSIGHTSPerpetua"/>
                <w:sz w:val="22"/>
                <w:szCs w:val="22"/>
              </w:rPr>
              <w:t>Islamic political thoughts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11" w:rsidRPr="00D95AF2" w:rsidRDefault="00803911" w:rsidP="00803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 w:val="22"/>
                <w:szCs w:val="22"/>
              </w:rPr>
            </w:pPr>
            <w:r w:rsidRPr="00D95AF2">
              <w:rPr>
                <w:rFonts w:ascii="INSIGHTSPerpetua" w:hAnsi="INSIGHTSPerpetua"/>
                <w:sz w:val="22"/>
                <w:szCs w:val="22"/>
              </w:rPr>
              <w:t>3</w:t>
            </w:r>
          </w:p>
        </w:tc>
      </w:tr>
      <w:tr w:rsidR="003E4BDC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173F3D" w:rsidRDefault="00803911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ISL.426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173F3D" w:rsidRDefault="003E4BDC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 w:val="22"/>
                <w:szCs w:val="22"/>
              </w:rPr>
            </w:pPr>
            <w:r w:rsidRPr="00173F3D">
              <w:rPr>
                <w:rFonts w:ascii="INSIGHTSPerpetua" w:hAnsi="INSIGHTSPerpetua"/>
                <w:sz w:val="22"/>
                <w:szCs w:val="22"/>
              </w:rPr>
              <w:t>H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i</w:t>
            </w:r>
            <w:r w:rsidRPr="00173F3D">
              <w:rPr>
                <w:rFonts w:ascii="INSIGHTSPerpetua" w:hAnsi="INSIGHTSPerpetua"/>
                <w:spacing w:val="1"/>
                <w:sz w:val="22"/>
                <w:szCs w:val="22"/>
              </w:rPr>
              <w:t>s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to</w:t>
            </w:r>
            <w:r w:rsidRPr="00173F3D">
              <w:rPr>
                <w:rFonts w:ascii="INSIGHTSPerpetua" w:hAnsi="INSIGHTSPerpetua"/>
                <w:spacing w:val="3"/>
                <w:sz w:val="22"/>
                <w:szCs w:val="22"/>
              </w:rPr>
              <w:t>r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y</w:t>
            </w:r>
            <w:r w:rsidRPr="00173F3D">
              <w:rPr>
                <w:rFonts w:ascii="INSIGHTSPerpetua" w:hAnsi="INSIGHTSPerpetua"/>
                <w:spacing w:val="-8"/>
                <w:sz w:val="22"/>
                <w:szCs w:val="22"/>
              </w:rPr>
              <w:t xml:space="preserve"> 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of Fi</w:t>
            </w:r>
            <w:r w:rsidRPr="00173F3D">
              <w:rPr>
                <w:rFonts w:ascii="INSIGHTSPerpetua" w:hAnsi="INSIGHTSPerpetua"/>
                <w:spacing w:val="-1"/>
                <w:sz w:val="22"/>
                <w:szCs w:val="22"/>
              </w:rPr>
              <w:t>q</w:t>
            </w:r>
            <w:r w:rsidRPr="00173F3D">
              <w:rPr>
                <w:rFonts w:ascii="INSIGHTSPerpetua" w:hAnsi="INSIGHTSPerpetua"/>
                <w:sz w:val="22"/>
                <w:szCs w:val="22"/>
              </w:rPr>
              <w:t>h</w:t>
            </w:r>
            <w:r w:rsidRPr="00173F3D">
              <w:rPr>
                <w:rFonts w:ascii="INSIGHTSPerpetua" w:hAnsi="INSIGHTSPerpetua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19210C" w:rsidRDefault="003E4BDC" w:rsidP="000F5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 w:val="22"/>
                <w:szCs w:val="22"/>
              </w:rPr>
            </w:pPr>
            <w:r w:rsidRPr="0019210C">
              <w:rPr>
                <w:rFonts w:ascii="INSIGHTSPerpetua" w:hAnsi="INSIGHTSPerpetua"/>
                <w:sz w:val="22"/>
                <w:szCs w:val="22"/>
              </w:rPr>
              <w:t>3</w:t>
            </w:r>
          </w:p>
        </w:tc>
      </w:tr>
      <w:tr w:rsidR="003E4BDC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173F3D" w:rsidRDefault="003E4BDC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BDC" w:rsidRPr="00173F3D" w:rsidRDefault="003E4BDC" w:rsidP="000F5912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3E4BDC" w:rsidRPr="00FC5146" w:rsidRDefault="003E4BDC" w:rsidP="000F5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b/>
                <w:bCs/>
                <w:szCs w:val="28"/>
              </w:rPr>
              <w:t>18</w:t>
            </w:r>
          </w:p>
        </w:tc>
      </w:tr>
      <w:tr w:rsidR="00733ECD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b/>
                <w:bCs/>
                <w:spacing w:val="-1"/>
                <w:szCs w:val="28"/>
              </w:rPr>
              <w:t>S</w:t>
            </w:r>
            <w:r w:rsidRPr="00173F3D">
              <w:rPr>
                <w:rFonts w:ascii="INSIGHTSPerpetua" w:hAnsi="INSIGHTSPerpetua"/>
                <w:b/>
                <w:bCs/>
                <w:szCs w:val="28"/>
              </w:rPr>
              <w:t>ixth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F79646"/>
            <w:vAlign w:val="center"/>
          </w:tcPr>
          <w:p w:rsidR="00733ECD" w:rsidRPr="0019210C" w:rsidRDefault="00733ECD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b/>
                <w:bCs/>
                <w:sz w:val="22"/>
                <w:szCs w:val="22"/>
              </w:rPr>
            </w:pPr>
          </w:p>
        </w:tc>
      </w:tr>
      <w:tr w:rsidR="00733ECD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ISL.521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U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loom-al-Hadith</w:t>
            </w:r>
            <w:r w:rsidRPr="00173F3D">
              <w:rPr>
                <w:rFonts w:ascii="INSIGHTSPerpetua" w:hAnsi="INSIGHTSPerpetua"/>
                <w:spacing w:val="-10"/>
                <w:szCs w:val="28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FC5146" w:rsidRDefault="00733ECD" w:rsidP="00733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733ECD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ISL.522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3"/>
                <w:szCs w:val="28"/>
              </w:rPr>
              <w:t>T</w:t>
            </w:r>
            <w:r w:rsidRPr="00173F3D">
              <w:rPr>
                <w:rFonts w:ascii="INSIGHTSPerpetua" w:hAnsi="INSIGHTSPerpetua"/>
                <w:szCs w:val="28"/>
              </w:rPr>
              <w:t>e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x</w:t>
            </w:r>
            <w:r w:rsidRPr="00173F3D">
              <w:rPr>
                <w:rFonts w:ascii="INSIGHTSPerpetua" w:hAnsi="INSIGHTSPerpetua"/>
                <w:szCs w:val="28"/>
              </w:rPr>
              <w:t>tu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a</w:t>
            </w:r>
            <w:r w:rsidRPr="00173F3D">
              <w:rPr>
                <w:rFonts w:ascii="INSIGHTSPerpetua" w:hAnsi="INSIGHTSPerpetua"/>
                <w:szCs w:val="28"/>
              </w:rPr>
              <w:t>l</w:t>
            </w:r>
            <w:r w:rsidRPr="00173F3D">
              <w:rPr>
                <w:rFonts w:ascii="INSIGHTSPerpetua" w:hAnsi="INSIGHTSPerpetua"/>
                <w:spacing w:val="-4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S</w:t>
            </w:r>
            <w:r w:rsidRPr="00173F3D">
              <w:rPr>
                <w:rFonts w:ascii="INSIGHTSPerpetua" w:hAnsi="INSIGHTSPerpetua"/>
                <w:szCs w:val="28"/>
              </w:rPr>
              <w:t>t</w:t>
            </w:r>
            <w:r w:rsidRPr="00173F3D">
              <w:rPr>
                <w:rFonts w:ascii="INSIGHTSPerpetua" w:hAnsi="INSIGHTSPerpetua"/>
                <w:spacing w:val="2"/>
                <w:szCs w:val="28"/>
              </w:rPr>
              <w:t>ud</w:t>
            </w:r>
            <w:r w:rsidRPr="00173F3D">
              <w:rPr>
                <w:rFonts w:ascii="INSIGHTSPerpetua" w:hAnsi="INSIGHTSPerpetua"/>
                <w:szCs w:val="28"/>
              </w:rPr>
              <w:t>y</w:t>
            </w:r>
            <w:r w:rsidRPr="00173F3D">
              <w:rPr>
                <w:rFonts w:ascii="INSIGHTSPerpetua" w:hAnsi="INSIGHTSPerpetua"/>
                <w:spacing w:val="-2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zCs w:val="28"/>
              </w:rPr>
              <w:t>of</w:t>
            </w:r>
            <w:r w:rsidRPr="00173F3D">
              <w:rPr>
                <w:rFonts w:ascii="INSIGHTSPerpetua" w:hAnsi="INSIGHTSPerpetua"/>
                <w:spacing w:val="4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zCs w:val="28"/>
              </w:rPr>
              <w:t>M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u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sl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i</w:t>
            </w:r>
            <w:r w:rsidRPr="00173F3D">
              <w:rPr>
                <w:rFonts w:ascii="INSIGHTSPerpetua" w:hAnsi="INSIGHTSPerpetua"/>
                <w:szCs w:val="28"/>
              </w:rPr>
              <w:t>m</w:t>
            </w:r>
            <w:r w:rsidRPr="00173F3D">
              <w:rPr>
                <w:rFonts w:ascii="INSIGHTSPerpetua" w:hAnsi="INSIGHTSPerpetua"/>
                <w:spacing w:val="3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pacing w:val="4"/>
                <w:szCs w:val="28"/>
              </w:rPr>
              <w:t>F</w:t>
            </w:r>
            <w:r w:rsidRPr="00173F3D">
              <w:rPr>
                <w:rFonts w:ascii="INSIGHTSPerpetua" w:hAnsi="INSIGHTSPerpetua"/>
                <w:spacing w:val="-3"/>
                <w:szCs w:val="28"/>
              </w:rPr>
              <w:t>a</w:t>
            </w:r>
            <w:r w:rsidRPr="00173F3D">
              <w:rPr>
                <w:rFonts w:ascii="INSIGHTSPerpetua" w:hAnsi="INSIGHTSPerpetua"/>
                <w:spacing w:val="4"/>
                <w:szCs w:val="28"/>
              </w:rPr>
              <w:t>m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i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l</w:t>
            </w:r>
            <w:r w:rsidRPr="00173F3D">
              <w:rPr>
                <w:rFonts w:ascii="INSIGHTSPerpetua" w:hAnsi="INSIGHTSPerpetua"/>
                <w:szCs w:val="28"/>
              </w:rPr>
              <w:t>y</w:t>
            </w:r>
            <w:r w:rsidRPr="00173F3D">
              <w:rPr>
                <w:rFonts w:ascii="INSIGHTSPerpetua" w:hAnsi="INSIGHTSPerpetua"/>
                <w:spacing w:val="-5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zCs w:val="28"/>
              </w:rPr>
              <w:t>L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a</w:t>
            </w:r>
            <w:r w:rsidRPr="00173F3D">
              <w:rPr>
                <w:rFonts w:ascii="INSIGHTSPerpetua" w:hAnsi="INSIGHTSPerpetua"/>
                <w:spacing w:val="-2"/>
                <w:szCs w:val="28"/>
              </w:rPr>
              <w:t>w</w:t>
            </w:r>
            <w:r w:rsidRPr="00173F3D">
              <w:rPr>
                <w:rFonts w:ascii="INSIGHTSPerpetua" w:hAnsi="INSIGHTSPerpetua"/>
                <w:szCs w:val="28"/>
              </w:rPr>
              <w:t xml:space="preserve">s </w:t>
            </w:r>
          </w:p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FC5146" w:rsidRDefault="00733ECD" w:rsidP="00733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733ECD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ISL.523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3"/>
                <w:szCs w:val="28"/>
              </w:rPr>
              <w:t>T</w:t>
            </w:r>
            <w:r w:rsidRPr="00173F3D">
              <w:rPr>
                <w:rFonts w:ascii="INSIGHTSPerpetua" w:hAnsi="INSIGHTSPerpetua"/>
                <w:szCs w:val="28"/>
              </w:rPr>
              <w:t>e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x</w:t>
            </w:r>
            <w:r w:rsidRPr="00173F3D">
              <w:t xml:space="preserve"> 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Textual Study of al-Qur'an III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FC5146" w:rsidRDefault="00733ECD" w:rsidP="00733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733ECD" w:rsidRPr="00FC5146" w:rsidTr="009C6B61">
        <w:trPr>
          <w:trHeight w:hRule="exact" w:val="315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ISL.524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Eithics of Disagreement in Islam</w:t>
            </w:r>
            <w:r w:rsidRPr="00173F3D">
              <w:rPr>
                <w:rFonts w:ascii="INSIGHTSPerpetua" w:hAnsi="INSIGHTSPerpetua"/>
                <w:spacing w:val="-7"/>
                <w:szCs w:val="28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FC5146" w:rsidRDefault="00733ECD" w:rsidP="00733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733ECD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 xml:space="preserve">ISL.525 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Co</w:t>
            </w:r>
            <w:r w:rsidRPr="00173F3D">
              <w:rPr>
                <w:rFonts w:ascii="INSIGHTSPerpetua" w:hAnsi="INSIGHTSPerpetua"/>
                <w:spacing w:val="4"/>
                <w:szCs w:val="28"/>
              </w:rPr>
              <w:t>m</w:t>
            </w:r>
            <w:r w:rsidRPr="00173F3D">
              <w:rPr>
                <w:rFonts w:ascii="INSIGHTSPerpetua" w:hAnsi="INSIGHTSPerpetua"/>
                <w:szCs w:val="28"/>
              </w:rPr>
              <w:t>p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a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r</w:t>
            </w:r>
            <w:r w:rsidRPr="00173F3D">
              <w:rPr>
                <w:rFonts w:ascii="INSIGHTSPerpetua" w:hAnsi="INSIGHTSPerpetua"/>
                <w:szCs w:val="28"/>
              </w:rPr>
              <w:t>at</w:t>
            </w:r>
            <w:r w:rsidRPr="00173F3D">
              <w:rPr>
                <w:rFonts w:ascii="INSIGHTSPerpetua" w:hAnsi="INSIGHTSPerpetua"/>
                <w:spacing w:val="-2"/>
                <w:szCs w:val="28"/>
              </w:rPr>
              <w:t>i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v</w:t>
            </w:r>
            <w:r w:rsidRPr="00173F3D">
              <w:rPr>
                <w:rFonts w:ascii="INSIGHTSPerpetua" w:hAnsi="INSIGHTSPerpetua"/>
                <w:szCs w:val="28"/>
              </w:rPr>
              <w:t xml:space="preserve">e </w:t>
            </w:r>
            <w:r w:rsidRPr="00173F3D">
              <w:rPr>
                <w:rFonts w:ascii="INSIGHTSPerpetua" w:hAnsi="INSIGHTSPerpetua"/>
                <w:spacing w:val="12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S</w:t>
            </w:r>
            <w:r w:rsidRPr="00173F3D">
              <w:rPr>
                <w:rFonts w:ascii="INSIGHTSPerpetua" w:hAnsi="INSIGHTSPerpetua"/>
                <w:szCs w:val="28"/>
              </w:rPr>
              <w:t>t</w:t>
            </w:r>
            <w:r w:rsidRPr="00173F3D">
              <w:rPr>
                <w:rFonts w:ascii="INSIGHTSPerpetua" w:hAnsi="INSIGHTSPerpetua"/>
                <w:spacing w:val="2"/>
                <w:szCs w:val="28"/>
              </w:rPr>
              <w:t>ud</w:t>
            </w:r>
            <w:r w:rsidRPr="00173F3D">
              <w:rPr>
                <w:rFonts w:ascii="INSIGHTSPerpetua" w:hAnsi="INSIGHTSPerpetua"/>
                <w:szCs w:val="28"/>
              </w:rPr>
              <w:t xml:space="preserve">y </w:t>
            </w:r>
            <w:r w:rsidRPr="00173F3D">
              <w:rPr>
                <w:rFonts w:ascii="INSIGHTSPerpetua" w:hAnsi="INSIGHTSPerpetua"/>
                <w:spacing w:val="15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zCs w:val="28"/>
              </w:rPr>
              <w:t xml:space="preserve">of </w:t>
            </w:r>
            <w:r w:rsidRPr="00173F3D">
              <w:rPr>
                <w:rFonts w:ascii="INSIGHTSPerpetua" w:hAnsi="INSIGHTSPerpetua"/>
                <w:spacing w:val="16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pacing w:val="4"/>
                <w:szCs w:val="28"/>
              </w:rPr>
              <w:t>W</w:t>
            </w:r>
            <w:r w:rsidRPr="00173F3D">
              <w:rPr>
                <w:rFonts w:ascii="INSIGHTSPerpetua" w:hAnsi="INSIGHTSPerpetua"/>
                <w:szCs w:val="28"/>
              </w:rPr>
              <w:t xml:space="preserve">orld </w:t>
            </w:r>
            <w:r w:rsidRPr="00173F3D">
              <w:rPr>
                <w:rFonts w:ascii="INSIGHTSPerpetua" w:hAnsi="INSIGHTSPerpetua"/>
                <w:spacing w:val="15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zCs w:val="28"/>
              </w:rPr>
              <w:t>R</w:t>
            </w:r>
            <w:r w:rsidRPr="00173F3D">
              <w:rPr>
                <w:rFonts w:ascii="INSIGHTSPerpetua" w:hAnsi="INSIGHTSPerpetua"/>
                <w:spacing w:val="2"/>
                <w:szCs w:val="28"/>
              </w:rPr>
              <w:t>e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l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i</w:t>
            </w:r>
            <w:r w:rsidRPr="00173F3D">
              <w:rPr>
                <w:rFonts w:ascii="INSIGHTSPerpetua" w:hAnsi="INSIGHTSPerpetua"/>
                <w:szCs w:val="28"/>
              </w:rPr>
              <w:t>g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i</w:t>
            </w:r>
            <w:r w:rsidRPr="00173F3D">
              <w:rPr>
                <w:rFonts w:ascii="INSIGHTSPerpetua" w:hAnsi="INSIGHTSPerpetua"/>
                <w:szCs w:val="28"/>
              </w:rPr>
              <w:t>o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n</w:t>
            </w:r>
            <w:r w:rsidRPr="00173F3D">
              <w:rPr>
                <w:rFonts w:ascii="INSIGHTSPerpetua" w:hAnsi="INSIGHTSPerpetua"/>
                <w:szCs w:val="28"/>
              </w:rPr>
              <w:t>s (M-7)</w:t>
            </w:r>
          </w:p>
          <w:p w:rsidR="00733ECD" w:rsidRPr="00173F3D" w:rsidRDefault="00733ECD" w:rsidP="00733ECD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1"/>
                <w:szCs w:val="28"/>
              </w:rPr>
              <w:t>(</w:t>
            </w:r>
            <w:r w:rsidRPr="00173F3D">
              <w:rPr>
                <w:rFonts w:ascii="INSIGHTSPerpetua" w:hAnsi="INSIGHTSPerpetua"/>
                <w:szCs w:val="28"/>
              </w:rPr>
              <w:t>M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-</w:t>
            </w:r>
            <w:r w:rsidRPr="00173F3D">
              <w:rPr>
                <w:rFonts w:ascii="INSIGHTSPerpetua" w:hAnsi="INSIGHTSPerpetua"/>
                <w:szCs w:val="28"/>
              </w:rPr>
              <w:t>6)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733ECD" w:rsidRPr="00FC5146" w:rsidRDefault="00733ECD" w:rsidP="00733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126445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733ECD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ISL.526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 xml:space="preserve">Textual Study of </w:t>
            </w:r>
            <w:r w:rsidRPr="00173F3D">
              <w:rPr>
                <w:rFonts w:ascii="INSIGHTSPerpetua" w:hAnsi="INSIGHTSPerpetua"/>
                <w:szCs w:val="28"/>
              </w:rPr>
              <w:t>F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i</w:t>
            </w:r>
            <w:r w:rsidRPr="00173F3D">
              <w:rPr>
                <w:rFonts w:ascii="INSIGHTSPerpetua" w:hAnsi="INSIGHTSPerpetua"/>
                <w:szCs w:val="28"/>
              </w:rPr>
              <w:t>qh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 xml:space="preserve"> al Akbar</w:t>
            </w:r>
            <w:r w:rsidRPr="00173F3D">
              <w:rPr>
                <w:rFonts w:ascii="INSIGHTSPerpetua" w:hAnsi="INSIGHTSPerpetua"/>
                <w:spacing w:val="-7"/>
                <w:szCs w:val="28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FC5146" w:rsidRDefault="00D72116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126445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F79646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</w:p>
        </w:tc>
      </w:tr>
      <w:tr w:rsidR="00126445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8913C6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b/>
                <w:bCs/>
                <w:szCs w:val="28"/>
              </w:rPr>
            </w:pPr>
            <w:r w:rsidRPr="00173F3D">
              <w:rPr>
                <w:rFonts w:ascii="INSIGHTSPerpetua" w:hAnsi="INSIGHTSPerpetua"/>
                <w:b/>
                <w:bCs/>
                <w:szCs w:val="28"/>
              </w:rPr>
              <w:t>Eighth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F79646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b/>
                <w:bCs/>
                <w:szCs w:val="28"/>
              </w:rPr>
              <w:t>18</w:t>
            </w:r>
          </w:p>
        </w:tc>
      </w:tr>
      <w:tr w:rsidR="00126445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3C6" w:rsidRPr="00173F3D" w:rsidRDefault="008913C6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b/>
                <w:bCs/>
                <w:spacing w:val="-1"/>
                <w:szCs w:val="28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>ISL.621</w:t>
            </w:r>
          </w:p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b/>
                <w:bCs/>
                <w:spacing w:val="-1"/>
                <w:szCs w:val="28"/>
              </w:rPr>
              <w:t>E</w:t>
            </w:r>
            <w:r w:rsidRPr="00173F3D">
              <w:rPr>
                <w:rFonts w:ascii="INSIGHTSPerpetua" w:hAnsi="INSIGHTSPerpetua"/>
                <w:b/>
                <w:bCs/>
                <w:szCs w:val="28"/>
              </w:rPr>
              <w:t>ig</w:t>
            </w:r>
            <w:r w:rsidRPr="00173F3D">
              <w:rPr>
                <w:rFonts w:ascii="INSIGHTSPerpetua" w:hAnsi="INSIGHTSPerpetua"/>
                <w:b/>
                <w:bCs/>
                <w:spacing w:val="1"/>
                <w:szCs w:val="28"/>
              </w:rPr>
              <w:t>h</w:t>
            </w:r>
            <w:r w:rsidRPr="00173F3D">
              <w:rPr>
                <w:rFonts w:ascii="INSIGHTSPerpetua" w:hAnsi="INSIGHTSPerpetua"/>
                <w:b/>
                <w:bCs/>
                <w:szCs w:val="28"/>
              </w:rPr>
              <w:t>th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  <w:lang w:bidi="ur-PK"/>
              </w:rPr>
              <w:t>Islamic Economics</w:t>
            </w:r>
            <w:r w:rsidRPr="00173F3D">
              <w:rPr>
                <w:rFonts w:ascii="INSIGHTSPerpetua" w:hAnsi="INSIGHTSPerpetua"/>
                <w:spacing w:val="-8"/>
                <w:szCs w:val="28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11" w:space="0" w:color="FF99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126445" w:rsidRPr="00FC5146" w:rsidTr="00765401">
        <w:trPr>
          <w:trHeight w:hRule="exact" w:val="706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8913C6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ISL.622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D00E23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>Introduction of Muhadeseen &amp;Textual Study of Al Hadith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126445" w:rsidRPr="00FC5146" w:rsidTr="009C6B61">
        <w:trPr>
          <w:trHeight w:hRule="exact" w:val="608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8913C6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ISL.623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pacing w:val="-1"/>
                <w:szCs w:val="28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 xml:space="preserve">IHL in Islamic &amp; International Law: A </w:t>
            </w:r>
          </w:p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pacing w:val="-1"/>
                <w:szCs w:val="28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 xml:space="preserve">Comparative study </w:t>
            </w:r>
          </w:p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pacing w:val="-1"/>
                <w:szCs w:val="28"/>
              </w:rPr>
            </w:pPr>
          </w:p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-1"/>
                <w:szCs w:val="28"/>
              </w:rPr>
              <w:t xml:space="preserve"> CCComparative Study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3</w:t>
            </w:r>
          </w:p>
        </w:tc>
      </w:tr>
      <w:tr w:rsidR="00126445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8913C6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zCs w:val="28"/>
              </w:rPr>
              <w:t>ISL.624</w:t>
            </w: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  <w:r w:rsidRPr="00173F3D">
              <w:rPr>
                <w:rFonts w:ascii="INSIGHTSPerpetua" w:hAnsi="INSIGHTSPerpetua"/>
                <w:spacing w:val="3"/>
                <w:szCs w:val="28"/>
              </w:rPr>
              <w:t>T</w:t>
            </w:r>
            <w:r w:rsidRPr="00173F3D">
              <w:rPr>
                <w:rFonts w:ascii="INSIGHTSPerpetua" w:hAnsi="INSIGHTSPerpetua"/>
                <w:szCs w:val="28"/>
              </w:rPr>
              <w:t>h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e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s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i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s</w:t>
            </w:r>
            <w:r w:rsidRPr="00173F3D">
              <w:rPr>
                <w:rFonts w:ascii="INSIGHTSPerpetua" w:hAnsi="INSIGHTSPerpetua"/>
                <w:szCs w:val="28"/>
              </w:rPr>
              <w:t>/Re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s</w:t>
            </w:r>
            <w:r w:rsidRPr="00173F3D">
              <w:rPr>
                <w:rFonts w:ascii="INSIGHTSPerpetua" w:hAnsi="INSIGHTSPerpetua"/>
                <w:szCs w:val="28"/>
              </w:rPr>
              <w:t>e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a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rc</w:t>
            </w:r>
            <w:r w:rsidRPr="00173F3D">
              <w:rPr>
                <w:rFonts w:ascii="INSIGHTSPerpetua" w:hAnsi="INSIGHTSPerpetua"/>
                <w:szCs w:val="28"/>
              </w:rPr>
              <w:t>h</w:t>
            </w:r>
            <w:r w:rsidRPr="00173F3D">
              <w:rPr>
                <w:rFonts w:ascii="INSIGHTSPerpetua" w:hAnsi="INSIGHTSPerpetua"/>
                <w:spacing w:val="-15"/>
                <w:szCs w:val="28"/>
              </w:rPr>
              <w:t xml:space="preserve"> </w:t>
            </w:r>
            <w:r w:rsidRPr="00173F3D">
              <w:rPr>
                <w:rFonts w:ascii="INSIGHTSPerpetua" w:hAnsi="INSIGHTSPerpetua"/>
                <w:spacing w:val="-1"/>
                <w:szCs w:val="28"/>
              </w:rPr>
              <w:t>P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r</w:t>
            </w:r>
            <w:r w:rsidRPr="00173F3D">
              <w:rPr>
                <w:rFonts w:ascii="INSIGHTSPerpetua" w:hAnsi="INSIGHTSPerpetua"/>
                <w:szCs w:val="28"/>
              </w:rPr>
              <w:t>o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j</w:t>
            </w:r>
            <w:r w:rsidRPr="00173F3D">
              <w:rPr>
                <w:rFonts w:ascii="INSIGHTSPerpetua" w:hAnsi="INSIGHTSPerpetua"/>
                <w:szCs w:val="28"/>
              </w:rPr>
              <w:t>e</w:t>
            </w:r>
            <w:r w:rsidRPr="00173F3D">
              <w:rPr>
                <w:rFonts w:ascii="INSIGHTSPerpetua" w:hAnsi="INSIGHTSPerpetua"/>
                <w:spacing w:val="1"/>
                <w:szCs w:val="28"/>
              </w:rPr>
              <w:t>c</w:t>
            </w:r>
            <w:r w:rsidRPr="00173F3D">
              <w:rPr>
                <w:rFonts w:ascii="INSIGHTSPerpetua" w:hAnsi="INSIGHTSPerpetua"/>
                <w:szCs w:val="28"/>
              </w:rPr>
              <w:t>t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szCs w:val="28"/>
              </w:rPr>
              <w:t>6</w:t>
            </w:r>
          </w:p>
        </w:tc>
      </w:tr>
      <w:tr w:rsidR="00126445" w:rsidRPr="00FC5146" w:rsidTr="009C6B61">
        <w:trPr>
          <w:trHeight w:hRule="exact" w:val="264"/>
          <w:jc w:val="center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3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45" w:rsidRPr="00173F3D" w:rsidRDefault="00126445" w:rsidP="00126445">
            <w:pPr>
              <w:widowControl w:val="0"/>
              <w:autoSpaceDE w:val="0"/>
              <w:autoSpaceDN w:val="0"/>
              <w:adjustRightInd w:val="0"/>
              <w:rPr>
                <w:rFonts w:ascii="INSIGHTSPerpetua" w:hAnsi="INSIGHTSPerpetua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126445" w:rsidRPr="00FC5146" w:rsidRDefault="00126445" w:rsidP="00126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SIGHTSPerpetua" w:hAnsi="INSIGHTSPerpetua"/>
                <w:szCs w:val="28"/>
              </w:rPr>
            </w:pPr>
            <w:r w:rsidRPr="00FC5146">
              <w:rPr>
                <w:rFonts w:ascii="INSIGHTSPerpetua" w:hAnsi="INSIGHTSPerpetua"/>
                <w:b/>
                <w:bCs/>
                <w:szCs w:val="28"/>
              </w:rPr>
              <w:t>15</w:t>
            </w:r>
          </w:p>
        </w:tc>
      </w:tr>
    </w:tbl>
    <w:p w:rsidR="00BB4AFC" w:rsidRDefault="009969D2" w:rsidP="00905B18">
      <w:pPr>
        <w:widowControl w:val="0"/>
        <w:autoSpaceDE w:val="0"/>
        <w:autoSpaceDN w:val="0"/>
        <w:adjustRightInd w:val="0"/>
        <w:rPr>
          <w:rFonts w:ascii="Jameel Noori Nastaleeq" w:hAnsi="Jameel Noori Nastaleeq" w:cs="Jameel Noori Nastaleeq"/>
        </w:rPr>
      </w:pPr>
      <w:r>
        <w:rPr>
          <w:rFonts w:ascii="INSIGHTSPerpetua" w:hAnsi="INSIGHTSPerpetua"/>
          <w:b/>
          <w:bCs/>
          <w:spacing w:val="3"/>
          <w:szCs w:val="28"/>
        </w:rPr>
        <w:t xml:space="preserve">                                                         </w:t>
      </w:r>
      <w:r w:rsidR="00B13EA7">
        <w:rPr>
          <w:rFonts w:ascii="INSIGHTSPerpetua" w:hAnsi="INSIGHTSPerpetua"/>
          <w:b/>
          <w:bCs/>
          <w:spacing w:val="3"/>
          <w:szCs w:val="28"/>
        </w:rPr>
        <w:t xml:space="preserve"> </w:t>
      </w:r>
      <w:r w:rsidR="00B13EA7" w:rsidRPr="00B920FE">
        <w:rPr>
          <w:rFonts w:ascii="INSIGHTSPerpetua" w:hAnsi="INSIGHTSPerpetua"/>
          <w:b/>
          <w:bCs/>
          <w:color w:val="984806" w:themeColor="accent6" w:themeShade="80"/>
          <w:spacing w:val="3"/>
          <w:szCs w:val="28"/>
        </w:rPr>
        <w:t xml:space="preserve"> </w:t>
      </w:r>
    </w:p>
    <w:p w:rsidR="00BB4AFC" w:rsidRPr="00C3086F" w:rsidRDefault="00BB4AFC" w:rsidP="00BB4AFC">
      <w:pPr>
        <w:spacing w:after="200" w:line="276" w:lineRule="auto"/>
        <w:rPr>
          <w:rFonts w:ascii="Jameel Noori Nastaleeq" w:hAnsi="Jameel Noori Nastaleeq" w:cs="Jameel Noori Nastaleeq"/>
          <w:rtl/>
        </w:rPr>
        <w:sectPr w:rsidR="00BB4AFC" w:rsidRPr="00C3086F" w:rsidSect="0039018C">
          <w:footerReference w:type="default" r:id="rId7"/>
          <w:pgSz w:w="12240" w:h="15840" w:code="1"/>
          <w:pgMar w:top="3038" w:right="2707" w:bottom="3038" w:left="2707" w:header="720" w:footer="2736" w:gutter="0"/>
          <w:cols w:space="720"/>
          <w:docGrid w:linePitch="360"/>
        </w:sectPr>
      </w:pPr>
    </w:p>
    <w:p w:rsidR="00BB4AFC" w:rsidRPr="001F454F" w:rsidRDefault="00BB4AFC" w:rsidP="00BB4AFC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  <w:sectPr w:rsidR="00BB4AFC" w:rsidRPr="001F454F" w:rsidSect="0039018C">
          <w:footerReference w:type="default" r:id="rId8"/>
          <w:pgSz w:w="12240" w:h="15840" w:code="1"/>
          <w:pgMar w:top="3038" w:right="2707" w:bottom="3038" w:left="2707" w:header="720" w:footer="2736" w:gutter="0"/>
          <w:cols w:space="720"/>
          <w:vAlign w:val="center"/>
          <w:docGrid w:linePitch="360"/>
        </w:sectPr>
      </w:pPr>
      <w:r w:rsidRPr="001F454F">
        <w:rPr>
          <w:rFonts w:ascii="Jameel Noori Nastaleeq" w:hAnsi="Jameel Noori Nastaleeq" w:cs="Jameel Noori Nastaleeq"/>
          <w:b/>
          <w:bCs/>
          <w:sz w:val="56"/>
          <w:szCs w:val="72"/>
          <w:lang w:bidi="ur-PK"/>
        </w:rPr>
        <w:lastRenderedPageBreak/>
        <w:t>4</w:t>
      </w:r>
      <w:r w:rsidRPr="001F454F">
        <w:rPr>
          <w:rFonts w:ascii="Jameel Noori Nastaleeq" w:hAnsi="Jameel Noori Nastaleeq" w:cs="Jameel Noori Nastaleeq"/>
          <w:b/>
          <w:bCs/>
          <w:sz w:val="56"/>
          <w:szCs w:val="72"/>
          <w:vertAlign w:val="superscript"/>
          <w:lang w:bidi="ur-PK"/>
        </w:rPr>
        <w:t>th</w:t>
      </w:r>
      <w:r w:rsidRPr="001F454F">
        <w:rPr>
          <w:rFonts w:ascii="Jameel Noori Nastaleeq" w:hAnsi="Jameel Noori Nastaleeq" w:cs="Jameel Noori Nastaleeq"/>
          <w:b/>
          <w:bCs/>
          <w:sz w:val="56"/>
          <w:szCs w:val="72"/>
          <w:lang w:bidi="ur-PK"/>
        </w:rPr>
        <w:t xml:space="preserve"> Semeste</w:t>
      </w:r>
      <w:r w:rsidR="001F454F" w:rsidRPr="001F454F">
        <w:rPr>
          <w:rFonts w:ascii="Jameel Noori Nastaleeq" w:hAnsi="Jameel Noori Nastaleeq" w:cs="Jameel Noori Nastaleeq"/>
          <w:b/>
          <w:bCs/>
          <w:sz w:val="56"/>
          <w:szCs w:val="72"/>
          <w:lang w:bidi="ur-PK"/>
        </w:rPr>
        <w:t>r</w:t>
      </w:r>
    </w:p>
    <w:p w:rsidR="003655A3" w:rsidRPr="006420D6" w:rsidRDefault="00BB4AFC" w:rsidP="003655A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3F4552">
        <w:rPr>
          <w:rFonts w:ascii="Jameel Noori Nastaleeq" w:hAnsi="Jameel Noori Nastaleeq" w:cs="Jameel Noori Nastaleeq"/>
          <w:b/>
          <w:bCs/>
          <w:sz w:val="32"/>
          <w:szCs w:val="32"/>
        </w:rPr>
        <w:lastRenderedPageBreak/>
        <w:t xml:space="preserve"> </w:t>
      </w:r>
      <w:r w:rsidRPr="003F4552"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        </w:t>
      </w:r>
      <w:r w:rsidR="003655A3" w:rsidRPr="003F4552">
        <w:rPr>
          <w:rFonts w:ascii="Jameel Noori Nastaleeq" w:hAnsi="Jameel Noori Nastaleeq" w:cs="Jameel Noori Nastaleeq"/>
          <w:b/>
          <w:bCs/>
          <w:sz w:val="40"/>
          <w:szCs w:val="40"/>
        </w:rPr>
        <w:t>1.</w:t>
      </w:r>
      <w:r w:rsidRPr="003F4552"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    </w:t>
      </w:r>
      <w:r w:rsidR="003655A3" w:rsidRPr="003F4552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History of Tafseer </w:t>
      </w:r>
      <w:r w:rsidR="003655A3" w:rsidRPr="003F4552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تاریخ</w:t>
      </w:r>
      <w:r w:rsidR="003655A3" w:rsidRPr="003F4552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="003655A3" w:rsidRPr="003F4552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تفسیر</w:t>
      </w:r>
      <w:r w:rsidR="003655A3" w:rsidRPr="006420D6">
        <w:rPr>
          <w:rFonts w:ascii="Jameel Noori Nastaleeq" w:hAnsi="Jameel Noori Nastaleeq" w:cs="Jameel Noori Nastaleeq"/>
          <w:b/>
          <w:bCs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8"/>
        <w:gridCol w:w="4424"/>
      </w:tblGrid>
      <w:tr w:rsidR="003655A3" w:rsidRPr="006420D6" w:rsidTr="000D78D9">
        <w:tc>
          <w:tcPr>
            <w:tcW w:w="185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141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3655A3" w:rsidRPr="006420D6" w:rsidTr="000D78D9">
        <w:tc>
          <w:tcPr>
            <w:tcW w:w="1859" w:type="pct"/>
          </w:tcPr>
          <w:p w:rsidR="003655A3" w:rsidRPr="006420D6" w:rsidRDefault="003655A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141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4</w:t>
            </w:r>
            <w:r w:rsidRPr="003655A3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3655A3" w:rsidRPr="006420D6" w:rsidTr="000D78D9">
        <w:tc>
          <w:tcPr>
            <w:tcW w:w="1859" w:type="pct"/>
          </w:tcPr>
          <w:p w:rsidR="003655A3" w:rsidRPr="006420D6" w:rsidRDefault="003655A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 w:rsidR="00055B6B"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141" w:type="pct"/>
          </w:tcPr>
          <w:p w:rsidR="003655A3" w:rsidRPr="006420D6" w:rsidRDefault="001F454F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055B6B">
              <w:rPr>
                <w:rFonts w:ascii="Jameel Noori Nastaleeq" w:hAnsi="Jameel Noori Nastaleeq" w:cs="Jameel Noori Nastaleeq"/>
              </w:rPr>
              <w:t>421</w:t>
            </w:r>
          </w:p>
        </w:tc>
      </w:tr>
      <w:tr w:rsidR="003655A3" w:rsidRPr="006420D6" w:rsidTr="000D78D9">
        <w:tc>
          <w:tcPr>
            <w:tcW w:w="1859" w:type="pct"/>
          </w:tcPr>
          <w:p w:rsidR="003655A3" w:rsidRPr="006420D6" w:rsidRDefault="003655A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141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3655A3" w:rsidRPr="006420D6" w:rsidTr="000D78D9">
        <w:tc>
          <w:tcPr>
            <w:tcW w:w="1859" w:type="pct"/>
          </w:tcPr>
          <w:p w:rsidR="003655A3" w:rsidRPr="006420D6" w:rsidRDefault="003655A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141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3655A3" w:rsidRPr="006420D6" w:rsidTr="000D78D9">
        <w:trPr>
          <w:trHeight w:val="1928"/>
        </w:trPr>
        <w:tc>
          <w:tcPr>
            <w:tcW w:w="1859" w:type="pct"/>
          </w:tcPr>
          <w:p w:rsidR="003655A3" w:rsidRPr="006420D6" w:rsidRDefault="003655A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141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اسالیب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ادوار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اسالیب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نمائندہ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تفاسیر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</w:p>
        </w:tc>
      </w:tr>
    </w:tbl>
    <w:p w:rsidR="003655A3" w:rsidRPr="006420D6" w:rsidRDefault="003655A3" w:rsidP="003655A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2451"/>
        <w:gridCol w:w="3790"/>
      </w:tblGrid>
      <w:tr w:rsidR="003655A3" w:rsidRPr="006420D6" w:rsidTr="000D78D9"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3655A3" w:rsidRPr="006420D6" w:rsidTr="000D78D9">
        <w:trPr>
          <w:trHeight w:val="959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لغوی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اصطلاحی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تاویل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فرق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فہمی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سازی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دینی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مقام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</w:rPr>
              <w:t xml:space="preserve"> I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اسالیب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درجات</w:t>
            </w:r>
          </w:p>
        </w:tc>
      </w:tr>
      <w:tr w:rsidR="003655A3" w:rsidRPr="006420D6" w:rsidTr="000D78D9">
        <w:trPr>
          <w:trHeight w:val="534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شرائط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حجیت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مفسرین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آراء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5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نمائندہ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ابتدائی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وسطیٰ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کتب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بالمأثور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کتب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نمائندہ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ابتدائی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وسطیٰ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کتب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بالرائے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کتب</w:t>
            </w:r>
          </w:p>
        </w:tc>
      </w:tr>
      <w:tr w:rsidR="003655A3" w:rsidRPr="006420D6" w:rsidTr="000D78D9">
        <w:trPr>
          <w:trHeight w:val="149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ِ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نبوی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تابعین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تبع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تابعین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رجحانات(۱)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اسلوب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سائنسی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اسلوب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فلسفیانہ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اسلوب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رجحانات(۲)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تفاسیر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بلاعی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تفاسیر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تفاسیر</w:t>
            </w:r>
          </w:p>
        </w:tc>
      </w:tr>
      <w:tr w:rsidR="003655A3" w:rsidRPr="006420D6" w:rsidTr="000D78D9">
        <w:trPr>
          <w:trHeight w:val="2412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تفسیری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رجحانات(۳)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دعوتی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اجتماعی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باطنی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۵۔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موضوعی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تفسیر</w:t>
            </w:r>
          </w:p>
        </w:tc>
      </w:tr>
      <w:tr w:rsidR="003655A3" w:rsidRPr="006420D6" w:rsidTr="000D78D9">
        <w:trPr>
          <w:trHeight w:val="1928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11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برصغیر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خدمات(۱)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قاضی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ثناء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ابوالکلام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آزاد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حقانی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</w:p>
        </w:tc>
      </w:tr>
      <w:tr w:rsidR="003655A3" w:rsidRPr="006420D6" w:rsidTr="000D78D9">
        <w:trPr>
          <w:trHeight w:val="959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برصغیر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 (۲)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فراہی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فکر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میانوالی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فکر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3655A3" w:rsidRPr="006420D6" w:rsidTr="000D78D9">
        <w:trPr>
          <w:trHeight w:val="1927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برصغیر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 (۳)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شبیر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عثمانی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تھانوی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شفیع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محمدادریس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کاندھلوی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3655A3" w:rsidRPr="006420D6" w:rsidTr="000D78D9">
        <w:trPr>
          <w:trHeight w:val="1443"/>
        </w:trPr>
        <w:tc>
          <w:tcPr>
            <w:tcW w:w="569" w:type="pct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1740" w:type="pct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برصغیر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 (۴)</w:t>
            </w:r>
          </w:p>
        </w:tc>
        <w:tc>
          <w:tcPr>
            <w:tcW w:w="2690" w:type="pct"/>
          </w:tcPr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مولاناسید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مودودی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الازہری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3655A3" w:rsidRPr="006420D6" w:rsidRDefault="003655A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سعیدی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</w:p>
        </w:tc>
      </w:tr>
    </w:tbl>
    <w:p w:rsidR="003655A3" w:rsidRPr="006420D6" w:rsidRDefault="003655A3" w:rsidP="003655A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8"/>
        <w:gridCol w:w="2797"/>
        <w:gridCol w:w="3167"/>
      </w:tblGrid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جلال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السیوطی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الإتقان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في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علوم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صبحی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صالح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علوم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ذہبی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والمفسرون</w:t>
            </w:r>
          </w:p>
        </w:tc>
      </w:tr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الفوز الکبیر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في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أصول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</w:p>
        </w:tc>
      </w:tr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غلام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حریری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تفسیر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ومفسرون</w:t>
            </w:r>
          </w:p>
        </w:tc>
      </w:tr>
      <w:tr w:rsidR="003655A3" w:rsidRPr="006420D6" w:rsidTr="000D78D9">
        <w:tc>
          <w:tcPr>
            <w:tcW w:w="765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986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عثمانی</w:t>
            </w:r>
          </w:p>
        </w:tc>
        <w:tc>
          <w:tcPr>
            <w:tcW w:w="2249" w:type="pct"/>
            <w:vAlign w:val="center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</w:tbl>
    <w:p w:rsidR="003655A3" w:rsidRPr="006420D6" w:rsidRDefault="003655A3" w:rsidP="003655A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1"/>
        <w:gridCol w:w="1904"/>
        <w:gridCol w:w="4127"/>
      </w:tblGrid>
      <w:tr w:rsidR="003655A3" w:rsidRPr="006420D6" w:rsidTr="000D78D9">
        <w:tc>
          <w:tcPr>
            <w:tcW w:w="718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lastRenderedPageBreak/>
              <w:t>شمار</w:t>
            </w:r>
          </w:p>
        </w:tc>
        <w:tc>
          <w:tcPr>
            <w:tcW w:w="1352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lastRenderedPageBreak/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930" w:type="pct"/>
            <w:vAlign w:val="center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3655A3" w:rsidRPr="006420D6" w:rsidTr="000D78D9">
        <w:tc>
          <w:tcPr>
            <w:tcW w:w="718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</w:t>
            </w:r>
          </w:p>
        </w:tc>
        <w:tc>
          <w:tcPr>
            <w:tcW w:w="1352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خالد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العک</w:t>
            </w:r>
          </w:p>
        </w:tc>
        <w:tc>
          <w:tcPr>
            <w:tcW w:w="2930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أصول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</w:p>
        </w:tc>
      </w:tr>
      <w:tr w:rsidR="003655A3" w:rsidRPr="006420D6" w:rsidTr="000D78D9">
        <w:tc>
          <w:tcPr>
            <w:tcW w:w="718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352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سلیمان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کافیجی</w:t>
            </w:r>
          </w:p>
        </w:tc>
        <w:tc>
          <w:tcPr>
            <w:tcW w:w="2930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التیسیر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في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أصول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</w:p>
        </w:tc>
      </w:tr>
      <w:tr w:rsidR="003655A3" w:rsidRPr="006420D6" w:rsidTr="000D78D9">
        <w:tc>
          <w:tcPr>
            <w:tcW w:w="718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352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تیمیہ</w:t>
            </w:r>
          </w:p>
        </w:tc>
        <w:tc>
          <w:tcPr>
            <w:tcW w:w="2930" w:type="pct"/>
            <w:vAlign w:val="center"/>
          </w:tcPr>
          <w:p w:rsidR="003655A3" w:rsidRPr="006420D6" w:rsidRDefault="003655A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مقدمة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في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أصول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</w:p>
        </w:tc>
      </w:tr>
      <w:tr w:rsidR="003655A3" w:rsidRPr="006420D6" w:rsidTr="000D78D9">
        <w:tc>
          <w:tcPr>
            <w:tcW w:w="718" w:type="pct"/>
            <w:vAlign w:val="center"/>
          </w:tcPr>
          <w:p w:rsidR="003655A3" w:rsidRPr="006420D6" w:rsidRDefault="003655A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352" w:type="pct"/>
            <w:vAlign w:val="center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صاحبزادہ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ساجد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2930" w:type="pct"/>
            <w:vAlign w:val="center"/>
          </w:tcPr>
          <w:p w:rsidR="003655A3" w:rsidRPr="006420D6" w:rsidRDefault="003655A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فکر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آبادکی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اشاعت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خاص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قرآن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حکیم</w:t>
            </w:r>
          </w:p>
        </w:tc>
      </w:tr>
    </w:tbl>
    <w:p w:rsidR="003655A3" w:rsidRDefault="00BB4AFC" w:rsidP="00BB4AFC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E272CD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</w:t>
      </w:r>
    </w:p>
    <w:p w:rsidR="00D20D2F" w:rsidRDefault="00D20D2F" w:rsidP="00D20D2F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D20D2F" w:rsidRPr="00F81A6B" w:rsidRDefault="00EF6F25" w:rsidP="00D20D2F">
      <w:pPr>
        <w:bidi/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2۔</w:t>
      </w:r>
      <w:r w:rsidR="00D20D2F" w:rsidRPr="00F81A6B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مطالعہ</w:t>
      </w:r>
      <w:r w:rsidR="00D20D2F" w:rsidRPr="00F81A6B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</w:t>
      </w:r>
      <w:r w:rsidR="00D20D2F" w:rsidRPr="00F81A6B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تصوف</w:t>
      </w:r>
      <w:r w:rsidR="00D20D2F" w:rsidRPr="00F81A6B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۔</w:t>
      </w:r>
      <w:r w:rsidR="00D20D2F" w:rsidRPr="00F81A6B">
        <w:rPr>
          <w:rFonts w:ascii="Jameel Noori Nastaleeq" w:hAnsi="Jameel Noori Nastaleeq" w:cs="Jameel Noori Nastaleeq"/>
          <w:b/>
          <w:bCs/>
          <w:sz w:val="36"/>
          <w:szCs w:val="36"/>
        </w:rPr>
        <w:t>Study of Tasawwuf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79"/>
        <w:gridCol w:w="2263"/>
      </w:tblGrid>
      <w:tr w:rsidR="00D20D2F" w:rsidRPr="006420D6" w:rsidTr="000D78D9">
        <w:tc>
          <w:tcPr>
            <w:tcW w:w="3393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  <w:tc>
          <w:tcPr>
            <w:tcW w:w="1607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</w:tr>
      <w:tr w:rsidR="00D20D2F" w:rsidRPr="006420D6" w:rsidTr="000D78D9">
        <w:tc>
          <w:tcPr>
            <w:tcW w:w="3393" w:type="pct"/>
          </w:tcPr>
          <w:p w:rsidR="00D20D2F" w:rsidRPr="006420D6" w:rsidRDefault="00D20D2F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</w:rPr>
              <w:t>4</w:t>
            </w:r>
            <w:r w:rsidRPr="00D20D2F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  <w:tc>
          <w:tcPr>
            <w:tcW w:w="1607" w:type="pct"/>
          </w:tcPr>
          <w:p w:rsidR="00D20D2F" w:rsidRPr="006420D6" w:rsidRDefault="00D20D2F" w:rsidP="000D78D9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</w:tr>
      <w:tr w:rsidR="00D20D2F" w:rsidRPr="006420D6" w:rsidTr="000D78D9">
        <w:tc>
          <w:tcPr>
            <w:tcW w:w="3393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</w:rPr>
              <w:t>Isl-422</w:t>
            </w:r>
          </w:p>
        </w:tc>
        <w:tc>
          <w:tcPr>
            <w:tcW w:w="1607" w:type="pct"/>
          </w:tcPr>
          <w:p w:rsidR="00D20D2F" w:rsidRPr="006420D6" w:rsidRDefault="00D20D2F" w:rsidP="000D78D9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</w:tr>
      <w:tr w:rsidR="00D20D2F" w:rsidRPr="006420D6" w:rsidTr="000D78D9">
        <w:tc>
          <w:tcPr>
            <w:tcW w:w="3393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 xml:space="preserve">03 </w:t>
            </w:r>
          </w:p>
        </w:tc>
        <w:tc>
          <w:tcPr>
            <w:tcW w:w="1607" w:type="pct"/>
          </w:tcPr>
          <w:p w:rsidR="00D20D2F" w:rsidRPr="006420D6" w:rsidRDefault="00D20D2F" w:rsidP="000D78D9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No.of C.H</w:t>
            </w:r>
          </w:p>
        </w:tc>
      </w:tr>
      <w:tr w:rsidR="00D20D2F" w:rsidRPr="006420D6" w:rsidTr="000D78D9">
        <w:tc>
          <w:tcPr>
            <w:tcW w:w="3393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18</w:t>
            </w:r>
          </w:p>
        </w:tc>
        <w:tc>
          <w:tcPr>
            <w:tcW w:w="1607" w:type="pct"/>
          </w:tcPr>
          <w:p w:rsidR="00D20D2F" w:rsidRPr="006420D6" w:rsidRDefault="00D20D2F" w:rsidP="000D78D9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</w:tr>
      <w:tr w:rsidR="00D20D2F" w:rsidRPr="006420D6" w:rsidTr="000D78D9">
        <w:trPr>
          <w:trHeight w:val="2402"/>
        </w:trPr>
        <w:tc>
          <w:tcPr>
            <w:tcW w:w="3393" w:type="pct"/>
          </w:tcPr>
          <w:p w:rsidR="00D20D2F" w:rsidRPr="006420D6" w:rsidRDefault="00D20D2F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</w:p>
          <w:p w:rsidR="00D20D2F" w:rsidRPr="006420D6" w:rsidRDefault="00D20D2F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عملی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اُجاگر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D20D2F" w:rsidRPr="006420D6" w:rsidRDefault="00D20D2F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آغاز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ادوار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اُن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کُتب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کروانا</w:t>
            </w:r>
          </w:p>
          <w:p w:rsidR="00D20D2F" w:rsidRPr="006420D6" w:rsidRDefault="00D20D2F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تعلیمات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رواداری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مذہبی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آہنگی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فروغ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دینا</w:t>
            </w:r>
          </w:p>
          <w:p w:rsidR="00D20D2F" w:rsidRPr="006420D6" w:rsidRDefault="00D20D2F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۵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عصری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تلاش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</w:tc>
        <w:tc>
          <w:tcPr>
            <w:tcW w:w="1607" w:type="pct"/>
          </w:tcPr>
          <w:p w:rsidR="00D20D2F" w:rsidRPr="006420D6" w:rsidRDefault="00D20D2F" w:rsidP="000D78D9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 of the Course</w:t>
            </w:r>
          </w:p>
        </w:tc>
      </w:tr>
    </w:tbl>
    <w:p w:rsidR="00D20D2F" w:rsidRPr="006420D6" w:rsidRDefault="00D20D2F" w:rsidP="00D20D2F">
      <w:pPr>
        <w:bidi/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00"/>
        <w:gridCol w:w="2003"/>
        <w:gridCol w:w="739"/>
      </w:tblGrid>
      <w:tr w:rsidR="00D20D2F" w:rsidRPr="006420D6" w:rsidTr="000D78D9"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</w:t>
            </w:r>
          </w:p>
        </w:tc>
      </w:tr>
      <w:tr w:rsidR="00D20D2F" w:rsidRPr="006420D6" w:rsidTr="000D78D9">
        <w:trPr>
          <w:trHeight w:val="143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لفظِ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لغوی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واصطلاحی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تحقیق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مآخذتصوف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قرآن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مفکرین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مستشرقین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نقطۂ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تقابل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باہمی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تعلق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مفاہیم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01</w:t>
            </w:r>
          </w:p>
        </w:tc>
      </w:tr>
      <w:tr w:rsidR="00D20D2F" w:rsidRPr="006420D6" w:rsidTr="000D78D9">
        <w:trPr>
          <w:trHeight w:val="354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واہمیت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lastRenderedPageBreak/>
              <w:t>العقائد،علم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الاحکام،علم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الاخلاص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عملی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شعور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لاشعور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تقاضے،اصلاحِ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نفس،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تزکیۂ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نفس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ومفہوم،حسن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درجات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واثرات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lastRenderedPageBreak/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واہمیت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02</w:t>
            </w:r>
          </w:p>
        </w:tc>
      </w:tr>
      <w:tr w:rsidR="00D20D2F" w:rsidRPr="006420D6" w:rsidTr="000D78D9">
        <w:trPr>
          <w:trHeight w:val="152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رسالت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کشف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المحجوب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تابعین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بصری،حضرت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اویس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قرنی،امام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العابدین،داؤ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دینار،سلمان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تمیمی،عامربن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اﷲ،محمد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منکدر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۱)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lang w:bidi="ur-PK"/>
              </w:rPr>
            </w:pPr>
            <w:r w:rsidRPr="006420D6">
              <w:rPr>
                <w:rFonts w:ascii="Jameel Noori Nastaleeq" w:hAnsi="Jameel Noori Nastaleeq" w:cs="Jameel Noori Nastaleeq"/>
                <w:lang w:bidi="fa-IR"/>
              </w:rPr>
              <w:t>03</w:t>
            </w:r>
          </w:p>
        </w:tc>
      </w:tr>
      <w:tr w:rsidR="00D20D2F" w:rsidRPr="006420D6" w:rsidTr="000D78D9">
        <w:trPr>
          <w:trHeight w:val="1367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دوسری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تیسری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ہجری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تبع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تابعین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حبیب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عجمی،مالک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دینار،ٖابو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حازم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مدنی،امام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اعظم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حنیفہ،بشر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حافی،امام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شافعی،امام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حنبل،عبد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مبارک،فضیل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عیاض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۲)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lang w:bidi="fa-IR"/>
              </w:rPr>
              <w:t>04</w:t>
            </w:r>
          </w:p>
        </w:tc>
      </w:tr>
      <w:tr w:rsidR="00D20D2F" w:rsidRPr="006420D6" w:rsidTr="000D78D9">
        <w:trPr>
          <w:trHeight w:val="1502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چوتھی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پانچویں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چوتھی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پانچویں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اولیاء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سعید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خزار،ابو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خرقانی،ابو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الفرح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طرطوسی،ابو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بکر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شبلی،ابو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القاسم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قشیری،ابو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عثمان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مغربی،شیخ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القادر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جیلانی،امام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غزالی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ہجویری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۳)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lang w:bidi="fa-IR"/>
              </w:rPr>
              <w:t>05</w:t>
            </w:r>
          </w:p>
        </w:tc>
      </w:tr>
      <w:tr w:rsidR="00D20D2F" w:rsidRPr="006420D6" w:rsidTr="000D78D9">
        <w:trPr>
          <w:trHeight w:val="1088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چھٹی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ساتویں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عربی،شیخ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الفارض،شیخ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عطار،شیخ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rtl/>
                <w:lang w:bidi="fa-IR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۴)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lang w:bidi="fa-IR"/>
              </w:rPr>
              <w:t>06</w:t>
            </w:r>
          </w:p>
        </w:tc>
      </w:tr>
      <w:tr w:rsidR="00D20D2F" w:rsidRPr="006420D6" w:rsidTr="000D78D9">
        <w:trPr>
          <w:trHeight w:val="143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تراجمِ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لکھی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گئی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کُتب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صفوۃ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الصفوۃ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جوزی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نفحات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الانس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اخبار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الاخیار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تذکارِ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۱)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lang w:bidi="fa-IR"/>
              </w:rPr>
              <w:t>07</w:t>
            </w:r>
          </w:p>
        </w:tc>
      </w:tr>
      <w:tr w:rsidR="00D20D2F" w:rsidRPr="006420D6" w:rsidTr="000D78D9">
        <w:trPr>
          <w:trHeight w:val="143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برصغیر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مجد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ثانی،معین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چشتی،خواجہ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نصیر،خواجہ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اولیاء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،مظہر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جاناں،شاہ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رضا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بریلوی،بہاء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زکریا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ملتانی،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شاہ،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طاہرعلا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گیلانی،خواجہ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صادق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کشمیری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تذکارِ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۲)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lang w:bidi="fa-IR"/>
              </w:rPr>
              <w:t>08</w:t>
            </w:r>
          </w:p>
        </w:tc>
      </w:tr>
      <w:tr w:rsidR="00D20D2F" w:rsidRPr="006420D6" w:rsidTr="000D78D9">
        <w:trPr>
          <w:trHeight w:val="143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خدمتِ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وصوفیہ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رفاہی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خانقاہ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تربیتی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پہلو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رفاہی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استحکامِ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کردار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09</w:t>
            </w:r>
          </w:p>
        </w:tc>
      </w:tr>
      <w:tr w:rsidR="00D20D2F" w:rsidRPr="006420D6" w:rsidTr="000D78D9">
        <w:trPr>
          <w:trHeight w:val="80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خواتین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کردار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خواتین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رابعہ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بصری،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حمدہ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زیاد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،نُفیسہ،عائشہ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باعونیہ،میمونہ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السودائ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خواتین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صوفیہ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10</w:t>
            </w:r>
          </w:p>
        </w:tc>
      </w:tr>
      <w:tr w:rsidR="00D20D2F" w:rsidRPr="006420D6" w:rsidTr="000D78D9">
        <w:trPr>
          <w:trHeight w:val="107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مصطلحاتِ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واہمیت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قشیریہ،کشف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المحجوب،اللُمع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  <w:spacing w:val="-8"/>
              </w:rPr>
            </w:pPr>
            <w:r w:rsidRPr="006420D6">
              <w:rPr>
                <w:rFonts w:ascii="Jameel Noori Nastaleeq" w:hAnsi="Jameel Noori Nastaleeq" w:cs="Jameel Noori Nastaleeq"/>
                <w:spacing w:val="-8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اصطلاحاتِ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شریعت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وحقیقت،علم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ومعرفت،نفی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اثبات،حال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وقت،حال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مقام،علم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الیقین،عین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الیقین،حق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الیقین،مکاشفہ،لوامع،قبض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وبسط،</w:t>
            </w:r>
            <w:r w:rsidRPr="006420D6">
              <w:rPr>
                <w:rFonts w:ascii="Jameel Noori Nastaleeq" w:hAnsi="Jameel Noori Nastaleeq" w:cs="Jameel Noori Nastaleeq"/>
                <w:spacing w:val="-8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spacing w:val="-8"/>
                <w:rtl/>
              </w:rPr>
              <w:t>حضوریت</w:t>
            </w:r>
            <w:r w:rsidRPr="006420D6">
              <w:rPr>
                <w:rFonts w:ascii="Jameel Noori Nastaleeq" w:hAnsi="Jameel Noori Nastaleeq" w:cs="Jameel Noori Nastaleeq"/>
                <w:spacing w:val="-8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اصطلاحات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ِ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11</w:t>
            </w:r>
          </w:p>
        </w:tc>
      </w:tr>
      <w:tr w:rsidR="00D20D2F" w:rsidRPr="006420D6" w:rsidTr="000D78D9">
        <w:trPr>
          <w:trHeight w:val="107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عربی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وحدت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الوجوہ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مجدد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وحدت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الشہود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اُسلوبِ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تطبیق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نظریاتِ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12</w:t>
            </w:r>
          </w:p>
        </w:tc>
      </w:tr>
      <w:tr w:rsidR="00D20D2F" w:rsidRPr="006420D6" w:rsidTr="000D78D9">
        <w:trPr>
          <w:trHeight w:val="71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سلسلۂ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طیفوری،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جنیدی،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نوری،سہیلیہ،حکیمیہ،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خزازیہ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سلسلۂ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قادریہ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،چشتیہ،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نقشبندیہ،سہروردیہ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سلاسل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13</w:t>
            </w:r>
          </w:p>
        </w:tc>
      </w:tr>
      <w:tr w:rsidR="00D20D2F" w:rsidRPr="006420D6" w:rsidTr="000D78D9">
        <w:trPr>
          <w:trHeight w:val="2325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جلال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مثنوی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معنوی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خسرو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سلطان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باہو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خواجہ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غلام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فرید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۵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رحمان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بابا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۶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سُچل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مست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پانچ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اشعارپر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مشتمل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تشریح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صوفیانہ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شاعری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14</w:t>
            </w:r>
          </w:p>
        </w:tc>
      </w:tr>
      <w:tr w:rsidR="00D20D2F" w:rsidRPr="006420D6" w:rsidTr="000D78D9">
        <w:trPr>
          <w:trHeight w:val="530"/>
        </w:trPr>
        <w:tc>
          <w:tcPr>
            <w:tcW w:w="3053" w:type="pct"/>
            <w:vAlign w:val="center"/>
          </w:tcPr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نوعیت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کردار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عصری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</w:p>
          <w:p w:rsidR="00D20D2F" w:rsidRPr="006420D6" w:rsidRDefault="00D20D2F" w:rsidP="000D78D9">
            <w:pPr>
              <w:bidi/>
              <w:spacing w:line="192" w:lineRule="auto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ہونے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تنقید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جائزہ</w:t>
            </w:r>
          </w:p>
        </w:tc>
        <w:tc>
          <w:tcPr>
            <w:tcW w:w="1422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</w:p>
        </w:tc>
        <w:tc>
          <w:tcPr>
            <w:tcW w:w="525" w:type="pct"/>
          </w:tcPr>
          <w:p w:rsidR="00D20D2F" w:rsidRPr="006420D6" w:rsidRDefault="00D20D2F" w:rsidP="000D78D9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15</w:t>
            </w:r>
          </w:p>
        </w:tc>
      </w:tr>
    </w:tbl>
    <w:p w:rsidR="00D20D2F" w:rsidRPr="006420D6" w:rsidRDefault="00D20D2F" w:rsidP="00D20D2F">
      <w:pPr>
        <w:bidi/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کُتب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3"/>
        <w:gridCol w:w="2714"/>
        <w:gridCol w:w="3655"/>
      </w:tblGrid>
      <w:tr w:rsidR="00D20D2F" w:rsidRPr="006420D6" w:rsidTr="000D78D9">
        <w:tc>
          <w:tcPr>
            <w:tcW w:w="478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</w:p>
        </w:tc>
        <w:tc>
          <w:tcPr>
            <w:tcW w:w="1927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594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D20D2F" w:rsidRPr="006420D6" w:rsidTr="000D78D9">
        <w:tc>
          <w:tcPr>
            <w:tcW w:w="478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01</w:t>
            </w:r>
          </w:p>
        </w:tc>
        <w:tc>
          <w:tcPr>
            <w:tcW w:w="1927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غزالی</w:t>
            </w:r>
          </w:p>
        </w:tc>
        <w:tc>
          <w:tcPr>
            <w:tcW w:w="2594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کمیائے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سعادت</w:t>
            </w:r>
          </w:p>
        </w:tc>
      </w:tr>
      <w:tr w:rsidR="00D20D2F" w:rsidRPr="006420D6" w:rsidTr="000D78D9">
        <w:tc>
          <w:tcPr>
            <w:tcW w:w="478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lastRenderedPageBreak/>
              <w:t>02</w:t>
            </w:r>
          </w:p>
        </w:tc>
        <w:tc>
          <w:tcPr>
            <w:tcW w:w="1927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عربی</w:t>
            </w:r>
          </w:p>
        </w:tc>
        <w:tc>
          <w:tcPr>
            <w:tcW w:w="2594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فصوص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الحکم</w:t>
            </w:r>
          </w:p>
        </w:tc>
      </w:tr>
      <w:tr w:rsidR="00D20D2F" w:rsidRPr="006420D6" w:rsidTr="000D78D9">
        <w:tc>
          <w:tcPr>
            <w:tcW w:w="478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03</w:t>
            </w:r>
          </w:p>
        </w:tc>
        <w:tc>
          <w:tcPr>
            <w:tcW w:w="1927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طالب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مکی</w:t>
            </w:r>
          </w:p>
        </w:tc>
        <w:tc>
          <w:tcPr>
            <w:tcW w:w="2594" w:type="pct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قوت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القلوب</w:t>
            </w:r>
          </w:p>
        </w:tc>
      </w:tr>
      <w:tr w:rsidR="00D20D2F" w:rsidRPr="006420D6" w:rsidTr="000D78D9">
        <w:tc>
          <w:tcPr>
            <w:tcW w:w="478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04</w:t>
            </w:r>
          </w:p>
        </w:tc>
        <w:tc>
          <w:tcPr>
            <w:tcW w:w="1927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</w:rPr>
              <w:t>J.Spenser</w:t>
            </w:r>
          </w:p>
        </w:tc>
        <w:tc>
          <w:tcPr>
            <w:tcW w:w="2594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</w:rPr>
              <w:t>Sufi Orders</w:t>
            </w:r>
          </w:p>
        </w:tc>
      </w:tr>
      <w:tr w:rsidR="00D20D2F" w:rsidRPr="006420D6" w:rsidTr="000D78D9">
        <w:tc>
          <w:tcPr>
            <w:tcW w:w="478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05</w:t>
            </w:r>
          </w:p>
        </w:tc>
        <w:tc>
          <w:tcPr>
            <w:tcW w:w="1927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</w:rPr>
              <w:t>Khaja.Khan</w:t>
            </w:r>
          </w:p>
        </w:tc>
        <w:tc>
          <w:tcPr>
            <w:tcW w:w="2594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</w:rPr>
              <w:t>Study in Tasawwuf</w:t>
            </w:r>
          </w:p>
        </w:tc>
      </w:tr>
      <w:tr w:rsidR="00D20D2F" w:rsidRPr="006420D6" w:rsidTr="000D78D9">
        <w:trPr>
          <w:trHeight w:val="264"/>
        </w:trPr>
        <w:tc>
          <w:tcPr>
            <w:tcW w:w="478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06</w:t>
            </w:r>
          </w:p>
        </w:tc>
        <w:tc>
          <w:tcPr>
            <w:tcW w:w="1927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</w:rPr>
              <w:t>Charles Upton</w:t>
            </w:r>
          </w:p>
        </w:tc>
        <w:tc>
          <w:tcPr>
            <w:tcW w:w="2594" w:type="pct"/>
          </w:tcPr>
          <w:p w:rsidR="00D20D2F" w:rsidRPr="008E6108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sz w:val="22"/>
                <w:szCs w:val="22"/>
              </w:rPr>
            </w:pPr>
            <w:r w:rsidRPr="008E6108">
              <w:rPr>
                <w:rFonts w:ascii="Jameel Noori Nastaleeq" w:hAnsi="Jameel Noori Nastaleeq" w:cs="Jameel Noori Nastaleeq"/>
                <w:sz w:val="22"/>
                <w:szCs w:val="22"/>
              </w:rPr>
              <w:t>Reflection of Tasawwuf</w:t>
            </w:r>
          </w:p>
        </w:tc>
      </w:tr>
    </w:tbl>
    <w:p w:rsidR="00D20D2F" w:rsidRPr="006420D6" w:rsidRDefault="00D20D2F" w:rsidP="00D20D2F">
      <w:pPr>
        <w:bidi/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کُتب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3"/>
        <w:gridCol w:w="2714"/>
        <w:gridCol w:w="3655"/>
      </w:tblGrid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594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01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غزالی</w:t>
            </w:r>
          </w:p>
        </w:tc>
        <w:tc>
          <w:tcPr>
            <w:tcW w:w="2594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احیاء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02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الماجد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دریا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آبادی</w:t>
            </w:r>
          </w:p>
        </w:tc>
        <w:tc>
          <w:tcPr>
            <w:tcW w:w="2594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03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سراج</w:t>
            </w:r>
          </w:p>
        </w:tc>
        <w:tc>
          <w:tcPr>
            <w:tcW w:w="2594" w:type="pct"/>
            <w:vAlign w:val="center"/>
          </w:tcPr>
          <w:p w:rsidR="00D20D2F" w:rsidRPr="000C7F58" w:rsidRDefault="00D20D2F" w:rsidP="000D78D9">
            <w:pPr>
              <w:pStyle w:val="NoSpacing"/>
              <w:rPr>
                <w:rFonts w:ascii="Al Qalam Quran 2" w:hAnsi="Al Qalam Quran 2" w:cs="Al Qalam Quran 2"/>
                <w:sz w:val="24"/>
                <w:szCs w:val="24"/>
              </w:rPr>
            </w:pPr>
            <w:r w:rsidRPr="000C7F58">
              <w:rPr>
                <w:rFonts w:ascii="Al Qalam Quran 2" w:hAnsi="Al Qalam Quran 2" w:cs="Al Qalam Quran 2"/>
                <w:sz w:val="24"/>
                <w:szCs w:val="24"/>
                <w:rtl/>
              </w:rPr>
              <w:t>کتاب اللُمع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04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قشیری</w:t>
            </w:r>
          </w:p>
        </w:tc>
        <w:tc>
          <w:tcPr>
            <w:tcW w:w="2594" w:type="pct"/>
            <w:vAlign w:val="center"/>
          </w:tcPr>
          <w:p w:rsidR="00D20D2F" w:rsidRPr="000C7F58" w:rsidRDefault="00D20D2F" w:rsidP="000D78D9">
            <w:pPr>
              <w:pStyle w:val="NoSpacing"/>
              <w:rPr>
                <w:rFonts w:ascii="Al Qalam Quran 2" w:hAnsi="Al Qalam Quran 2" w:cs="Al Qalam Quran 2"/>
                <w:sz w:val="24"/>
                <w:szCs w:val="24"/>
              </w:rPr>
            </w:pPr>
            <w:r w:rsidRPr="000C7F58">
              <w:rPr>
                <w:rFonts w:ascii="Al Qalam Quran 2" w:hAnsi="Al Qalam Quran 2" w:cs="Al Qalam Quran 2"/>
                <w:sz w:val="24"/>
                <w:szCs w:val="24"/>
                <w:rtl/>
              </w:rPr>
              <w:t>الرسالة القُشيرية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05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ہجویری</w:t>
            </w:r>
          </w:p>
        </w:tc>
        <w:tc>
          <w:tcPr>
            <w:tcW w:w="2594" w:type="pct"/>
            <w:vAlign w:val="center"/>
          </w:tcPr>
          <w:p w:rsidR="00D20D2F" w:rsidRPr="000C7F58" w:rsidRDefault="00D20D2F" w:rsidP="000D78D9">
            <w:pPr>
              <w:pStyle w:val="NoSpacing"/>
              <w:rPr>
                <w:rFonts w:ascii="Al Qalam Quran 2" w:hAnsi="Al Qalam Quran 2" w:cs="Al Qalam Quran 2"/>
                <w:sz w:val="24"/>
                <w:szCs w:val="24"/>
              </w:rPr>
            </w:pPr>
            <w:r w:rsidRPr="000C7F58">
              <w:rPr>
                <w:rFonts w:ascii="Al Qalam Quran 2" w:hAnsi="Al Qalam Quran 2" w:cs="Al Qalam Quran 2"/>
                <w:sz w:val="24"/>
                <w:szCs w:val="24"/>
                <w:rtl/>
              </w:rPr>
              <w:t>کشف المحجوب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06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احمدسر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ہندی</w:t>
            </w:r>
          </w:p>
        </w:tc>
        <w:tc>
          <w:tcPr>
            <w:tcW w:w="2594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مکتوبات</w:t>
            </w:r>
          </w:p>
        </w:tc>
      </w:tr>
      <w:tr w:rsidR="00D20D2F" w:rsidRPr="006420D6" w:rsidTr="000D78D9">
        <w:tc>
          <w:tcPr>
            <w:tcW w:w="478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07</w:t>
            </w:r>
          </w:p>
        </w:tc>
        <w:tc>
          <w:tcPr>
            <w:tcW w:w="1927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جلال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رومی</w:t>
            </w:r>
          </w:p>
        </w:tc>
        <w:tc>
          <w:tcPr>
            <w:tcW w:w="2594" w:type="pct"/>
            <w:vAlign w:val="center"/>
          </w:tcPr>
          <w:p w:rsidR="00D20D2F" w:rsidRPr="006420D6" w:rsidRDefault="00D20D2F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المثنوی</w:t>
            </w:r>
          </w:p>
        </w:tc>
      </w:tr>
    </w:tbl>
    <w:p w:rsidR="00D20D2F" w:rsidRPr="006420D6" w:rsidRDefault="00D20D2F" w:rsidP="00D20D2F">
      <w:pPr>
        <w:spacing w:line="16" w:lineRule="atLeast"/>
        <w:ind w:right="90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/>
          <w:b/>
          <w:bCs/>
        </w:rPr>
        <w:t xml:space="preserve">Web Sites: </w:t>
      </w:r>
    </w:p>
    <w:p w:rsidR="00D20D2F" w:rsidRPr="006420D6" w:rsidRDefault="00D20D2F" w:rsidP="00D20D2F">
      <w:pPr>
        <w:ind w:right="90"/>
        <w:rPr>
          <w:rFonts w:ascii="Jameel Noori Nastaleeq" w:hAnsi="Jameel Noori Nastaleeq" w:cs="Jameel Noori Nastaleeq"/>
        </w:rPr>
      </w:pPr>
      <w:r w:rsidRPr="006420D6">
        <w:rPr>
          <w:rFonts w:ascii="Jameel Noori Nastaleeq" w:hAnsi="Jameel Noori Nastaleeq" w:cs="Jameel Noori Nastaleeq"/>
        </w:rPr>
        <w:t xml:space="preserve">1.www.tasawwuf.blogspot.com        </w:t>
      </w:r>
    </w:p>
    <w:p w:rsidR="00D20D2F" w:rsidRPr="006420D6" w:rsidRDefault="00D20D2F" w:rsidP="00D20D2F">
      <w:pPr>
        <w:ind w:right="90"/>
        <w:rPr>
          <w:rFonts w:ascii="Jameel Noori Nastaleeq" w:hAnsi="Jameel Noori Nastaleeq" w:cs="Jameel Noori Nastaleeq"/>
        </w:rPr>
      </w:pPr>
      <w:r w:rsidRPr="006420D6">
        <w:rPr>
          <w:rFonts w:ascii="Jameel Noori Nastaleeq" w:hAnsi="Jameel Noori Nastaleeq" w:cs="Jameel Noori Nastaleeq"/>
        </w:rPr>
        <w:t>2.www.tasawwuf.org</w:t>
      </w:r>
    </w:p>
    <w:p w:rsidR="00D20D2F" w:rsidRPr="006420D6" w:rsidRDefault="00D20D2F" w:rsidP="00D20D2F">
      <w:pPr>
        <w:ind w:right="90"/>
        <w:rPr>
          <w:rFonts w:ascii="Jameel Noori Nastaleeq" w:hAnsi="Jameel Noori Nastaleeq" w:cs="Jameel Noori Nastaleeq"/>
        </w:rPr>
      </w:pPr>
      <w:r w:rsidRPr="006420D6">
        <w:rPr>
          <w:rFonts w:ascii="Jameel Noori Nastaleeq" w:hAnsi="Jameel Noori Nastaleeq" w:cs="Jameel Noori Nastaleeq"/>
        </w:rPr>
        <w:t xml:space="preserve">3.www.naqshbandia.org                       </w:t>
      </w:r>
    </w:p>
    <w:p w:rsidR="00D20D2F" w:rsidRPr="006420D6" w:rsidRDefault="00D20D2F" w:rsidP="00D20D2F">
      <w:pPr>
        <w:spacing w:line="16" w:lineRule="atLeast"/>
        <w:ind w:right="90"/>
        <w:rPr>
          <w:rFonts w:ascii="Jameel Noori Nastaleeq" w:hAnsi="Jameel Noori Nastaleeq" w:cs="Jameel Noori Nastaleeq"/>
        </w:rPr>
      </w:pPr>
      <w:r>
        <w:rPr>
          <w:rFonts w:ascii="Jameel Noori Nastaleeq" w:hAnsi="Jameel Noori Nastaleeq" w:cs="Jameel Noori Nastaleeq"/>
        </w:rPr>
        <w:t>4</w:t>
      </w:r>
      <w:r w:rsidRPr="006420D6">
        <w:rPr>
          <w:rFonts w:ascii="Jameel Noori Nastaleeq" w:hAnsi="Jameel Noori Nastaleeq" w:cs="Jameel Noori Nastaleeq"/>
        </w:rPr>
        <w:t xml:space="preserve">.www.goldensufi.org                                                                                                </w:t>
      </w:r>
    </w:p>
    <w:p w:rsidR="00D20D2F" w:rsidRPr="006420D6" w:rsidRDefault="00D20D2F" w:rsidP="00D20D2F">
      <w:pPr>
        <w:spacing w:line="16" w:lineRule="atLeast"/>
        <w:ind w:right="90"/>
        <w:rPr>
          <w:rFonts w:ascii="Jameel Noori Nastaleeq" w:hAnsi="Jameel Noori Nastaleeq" w:cs="Jameel Noori Nastaleeq"/>
        </w:rPr>
      </w:pPr>
      <w:r>
        <w:rPr>
          <w:rFonts w:ascii="Jameel Noori Nastaleeq" w:hAnsi="Jameel Noori Nastaleeq" w:cs="Jameel Noori Nastaleeq"/>
        </w:rPr>
        <w:t>5</w:t>
      </w:r>
      <w:r w:rsidRPr="006420D6">
        <w:rPr>
          <w:rFonts w:ascii="Jameel Noori Nastaleeq" w:hAnsi="Jameel Noori Nastaleeq" w:cs="Jameel Noori Nastaleeq"/>
        </w:rPr>
        <w:t>.www.sufimovement.org</w:t>
      </w:r>
    </w:p>
    <w:p w:rsidR="00D20D2F" w:rsidRDefault="00D20D2F" w:rsidP="00D20D2F"/>
    <w:p w:rsidR="005F6ED0" w:rsidRDefault="005F6ED0" w:rsidP="005F6ED0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Jameel Noori Nastaleeq" w:hAnsi="Jameel Noori Nastaleeq" w:cs="Jameel Noori Nastaleeq"/>
          <w:b/>
          <w:bCs/>
        </w:rPr>
        <w:t>3.</w:t>
      </w:r>
      <w:r w:rsidRPr="006420D6">
        <w:rPr>
          <w:rFonts w:ascii="Jameel Noori Nastaleeq" w:hAnsi="Jameel Noori Nastaleeq" w:cs="Jameel Noori Nastaleeq"/>
          <w:b/>
          <w:bCs/>
        </w:rPr>
        <w:t xml:space="preserve">Philosophy and 'ilm al-Kalam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فلسفہ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اور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علم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الکلام</w:t>
      </w:r>
    </w:p>
    <w:p w:rsidR="005F6ED0" w:rsidRPr="006420D6" w:rsidRDefault="005F6ED0" w:rsidP="005F6ED0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4766"/>
      </w:tblGrid>
      <w:tr w:rsidR="005F6ED0" w:rsidRPr="006420D6" w:rsidTr="000D78D9">
        <w:tc>
          <w:tcPr>
            <w:tcW w:w="161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38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5F6ED0" w:rsidRPr="006420D6" w:rsidTr="000D78D9">
        <w:tc>
          <w:tcPr>
            <w:tcW w:w="1616" w:type="pct"/>
          </w:tcPr>
          <w:p w:rsidR="005F6ED0" w:rsidRPr="006420D6" w:rsidRDefault="005F6ED0" w:rsidP="000D78D9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384" w:type="pct"/>
          </w:tcPr>
          <w:p w:rsidR="005F6ED0" w:rsidRPr="006420D6" w:rsidRDefault="005F6ED0" w:rsidP="005F6ED0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>
              <w:rPr>
                <w:rFonts w:ascii="Jameel Noori Nastaleeq" w:hAnsi="Jameel Noori Nastaleeq" w:cs="Jameel Noori Nastaleeq"/>
              </w:rPr>
              <w:t>4</w:t>
            </w:r>
            <w:r w:rsidRPr="005F6ED0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5F6ED0" w:rsidRPr="006420D6" w:rsidTr="000D78D9">
        <w:tc>
          <w:tcPr>
            <w:tcW w:w="1616" w:type="pct"/>
          </w:tcPr>
          <w:p w:rsidR="005F6ED0" w:rsidRPr="006420D6" w:rsidRDefault="005F6ED0" w:rsidP="000D78D9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384" w:type="pct"/>
          </w:tcPr>
          <w:p w:rsidR="005F6ED0" w:rsidRPr="006420D6" w:rsidRDefault="001F454F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5F6ED0">
              <w:rPr>
                <w:rFonts w:ascii="Jameel Noori Nastaleeq" w:hAnsi="Jameel Noori Nastaleeq" w:cs="Jameel Noori Nastaleeq"/>
              </w:rPr>
              <w:t>423</w:t>
            </w:r>
          </w:p>
        </w:tc>
      </w:tr>
      <w:tr w:rsidR="005F6ED0" w:rsidRPr="006420D6" w:rsidTr="000D78D9">
        <w:tc>
          <w:tcPr>
            <w:tcW w:w="1616" w:type="pct"/>
          </w:tcPr>
          <w:p w:rsidR="005F6ED0" w:rsidRPr="006420D6" w:rsidRDefault="005F6ED0" w:rsidP="000D78D9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38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5F6ED0" w:rsidRPr="006420D6" w:rsidTr="000D78D9">
        <w:tc>
          <w:tcPr>
            <w:tcW w:w="1616" w:type="pct"/>
          </w:tcPr>
          <w:p w:rsidR="005F6ED0" w:rsidRPr="006420D6" w:rsidRDefault="005F6ED0" w:rsidP="000D78D9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38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5F6ED0" w:rsidRPr="006420D6" w:rsidTr="000D78D9">
        <w:trPr>
          <w:trHeight w:val="1430"/>
        </w:trPr>
        <w:tc>
          <w:tcPr>
            <w:tcW w:w="1616" w:type="pct"/>
          </w:tcPr>
          <w:p w:rsidR="005F6ED0" w:rsidRPr="006420D6" w:rsidRDefault="005F6ED0" w:rsidP="000D78D9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38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کروانا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درمیان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واضع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 مسلمانوں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لینا</w:t>
            </w:r>
          </w:p>
        </w:tc>
      </w:tr>
    </w:tbl>
    <w:p w:rsidR="005F6ED0" w:rsidRPr="006420D6" w:rsidRDefault="005F6ED0" w:rsidP="005F6ED0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lastRenderedPageBreak/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7"/>
        <w:gridCol w:w="2780"/>
        <w:gridCol w:w="3365"/>
      </w:tblGrid>
      <w:tr w:rsidR="005F6ED0" w:rsidRPr="006420D6" w:rsidTr="000D78D9"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5F6ED0" w:rsidRPr="006420D6" w:rsidTr="000D78D9">
        <w:trPr>
          <w:trHeight w:val="143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آغاز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آغاز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مقاصد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یونانی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مسلمانوں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  <w:tr w:rsidR="005F6ED0" w:rsidRPr="006420D6" w:rsidTr="000D78D9">
        <w:trPr>
          <w:trHeight w:val="116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آغاز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اثرات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آغاز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محرکات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lang w:bidi="ur-PK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فلاسفر(۱)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الکندی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فارابی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سینا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فلاسفر(۲)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الغزالی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طفیل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رشد</w:t>
            </w:r>
          </w:p>
        </w:tc>
      </w:tr>
      <w:tr w:rsidR="005F6ED0" w:rsidRPr="006420D6" w:rsidTr="000D78D9">
        <w:trPr>
          <w:trHeight w:val="143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سفر(۳)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العربی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مجدد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ثانی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اقبال</w:t>
            </w:r>
          </w:p>
        </w:tc>
      </w:tr>
      <w:tr w:rsidR="005F6ED0" w:rsidRPr="006420D6" w:rsidTr="000D78D9">
        <w:trPr>
          <w:trHeight w:val="116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آغاز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</w:p>
        </w:tc>
      </w:tr>
      <w:tr w:rsidR="005F6ED0" w:rsidRPr="006420D6" w:rsidTr="000D78D9">
        <w:trPr>
          <w:trHeight w:val="98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فکر(۱)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شیعہ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خوارج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معتزلہ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8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فکر(۲)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ماتریدیہ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اشاعرہ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سلفیہ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متکلمین(۱)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حنیفہ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الحسن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اشعری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المنصور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ماتریدی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متکلمین(۲)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واصل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عطاء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عمرو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عبید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زمخشری،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جبائی،ابراہیم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نظام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متکلمین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(۳)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الغزالی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الباقلامی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رازی</w:t>
            </w:r>
          </w:p>
        </w:tc>
      </w:tr>
      <w:tr w:rsidR="005F6ED0" w:rsidRPr="006420D6" w:rsidTr="000D78D9">
        <w:trPr>
          <w:trHeight w:val="107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مسائل(۱)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اٰلہ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توحید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وحی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نبوت</w:t>
            </w:r>
          </w:p>
        </w:tc>
      </w:tr>
      <w:tr w:rsidR="005F6ED0" w:rsidRPr="006420D6" w:rsidTr="000D78D9">
        <w:trPr>
          <w:trHeight w:val="98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(۲)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خیرو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قبح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جبر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قدر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حشر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بقا</w:t>
            </w:r>
          </w:p>
        </w:tc>
      </w:tr>
      <w:tr w:rsidR="005F6ED0" w:rsidRPr="006420D6" w:rsidTr="000D78D9">
        <w:trPr>
          <w:trHeight w:val="1088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مسائل(۳)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(جدید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قدیم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دلائل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توحید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نبوت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جبر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وقدر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الموت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اثبات</w:t>
            </w:r>
          </w:p>
        </w:tc>
      </w:tr>
      <w:tr w:rsidR="005F6ED0" w:rsidRPr="006420D6" w:rsidTr="000D78D9">
        <w:trPr>
          <w:trHeight w:val="1430"/>
        </w:trPr>
        <w:tc>
          <w:tcPr>
            <w:tcW w:w="636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974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فکری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مباحث</w:t>
            </w:r>
          </w:p>
        </w:tc>
        <w:tc>
          <w:tcPr>
            <w:tcW w:w="2389" w:type="pct"/>
          </w:tcPr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مذہب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پرستی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اقدار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رسوم</w:t>
            </w:r>
          </w:p>
          <w:p w:rsidR="005F6ED0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  <w:lang w:bidi="fa-IR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سائنس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ٹیکنالوجی</w:t>
            </w:r>
          </w:p>
          <w:p w:rsidR="005F6ED0" w:rsidRPr="006420D6" w:rsidRDefault="005F6ED0" w:rsidP="000D78D9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</w:p>
        </w:tc>
      </w:tr>
    </w:tbl>
    <w:p w:rsidR="005F6ED0" w:rsidRPr="006420D6" w:rsidRDefault="005F6ED0" w:rsidP="005F6ED0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913"/>
        <w:gridCol w:w="3322"/>
      </w:tblGrid>
      <w:tr w:rsidR="005F6ED0" w:rsidRPr="006420D6" w:rsidTr="000D78D9">
        <w:tc>
          <w:tcPr>
            <w:tcW w:w="573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2068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359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5F6ED0" w:rsidRPr="006420D6" w:rsidTr="000D78D9">
        <w:tc>
          <w:tcPr>
            <w:tcW w:w="573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</w:t>
            </w:r>
          </w:p>
        </w:tc>
        <w:tc>
          <w:tcPr>
            <w:tcW w:w="2068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lang w:bidi="ur-PK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ur-PK"/>
              </w:rPr>
              <w:t>ڈاکٹر علی سامی النشّار</w:t>
            </w:r>
          </w:p>
        </w:tc>
        <w:tc>
          <w:tcPr>
            <w:tcW w:w="2359" w:type="pct"/>
            <w:vAlign w:val="center"/>
          </w:tcPr>
          <w:p w:rsidR="005F6ED0" w:rsidRPr="006420D6" w:rsidRDefault="005F6ED0" w:rsidP="000D78D9">
            <w:pPr>
              <w:pStyle w:val="NoSpacing"/>
              <w:rPr>
                <w:sz w:val="24"/>
                <w:szCs w:val="24"/>
                <w:rtl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نشأة الفكر الفلسفي في الإسلام</w:t>
            </w:r>
          </w:p>
        </w:tc>
      </w:tr>
      <w:tr w:rsidR="005F6ED0" w:rsidRPr="006420D6" w:rsidTr="000D78D9">
        <w:tc>
          <w:tcPr>
            <w:tcW w:w="573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68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حنیفہ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نعمان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ثابت</w:t>
            </w:r>
          </w:p>
        </w:tc>
        <w:tc>
          <w:tcPr>
            <w:tcW w:w="2359" w:type="pct"/>
            <w:vAlign w:val="center"/>
          </w:tcPr>
          <w:p w:rsidR="005F6ED0" w:rsidRPr="006420D6" w:rsidRDefault="005F6ED0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الفقه الأكبر</w:t>
            </w:r>
          </w:p>
        </w:tc>
      </w:tr>
      <w:tr w:rsidR="005F6ED0" w:rsidRPr="006420D6" w:rsidTr="000D78D9">
        <w:tc>
          <w:tcPr>
            <w:tcW w:w="573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68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شبلی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نعمانی</w:t>
            </w:r>
          </w:p>
        </w:tc>
        <w:tc>
          <w:tcPr>
            <w:tcW w:w="2359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</w:p>
        </w:tc>
      </w:tr>
      <w:tr w:rsidR="005F6ED0" w:rsidRPr="006420D6" w:rsidTr="000D78D9">
        <w:tc>
          <w:tcPr>
            <w:tcW w:w="573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068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لطفی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جمعہ</w:t>
            </w:r>
          </w:p>
        </w:tc>
        <w:tc>
          <w:tcPr>
            <w:tcW w:w="2359" w:type="pct"/>
            <w:vAlign w:val="center"/>
          </w:tcPr>
          <w:p w:rsidR="005F6ED0" w:rsidRPr="006420D6" w:rsidRDefault="005F6ED0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تاريخ فلسفة الإسلام</w:t>
            </w:r>
          </w:p>
        </w:tc>
      </w:tr>
      <w:tr w:rsidR="005F6ED0" w:rsidRPr="006420D6" w:rsidTr="000D78D9">
        <w:tc>
          <w:tcPr>
            <w:tcW w:w="573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068" w:type="pct"/>
            <w:vAlign w:val="center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راغب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الطباغ</w:t>
            </w:r>
          </w:p>
        </w:tc>
        <w:tc>
          <w:tcPr>
            <w:tcW w:w="2359" w:type="pct"/>
            <w:vAlign w:val="center"/>
          </w:tcPr>
          <w:p w:rsidR="005F6ED0" w:rsidRPr="006420D6" w:rsidRDefault="005F6ED0" w:rsidP="000D78D9">
            <w:pPr>
              <w:pStyle w:val="NoSpacing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6420D6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تاریخ افکار علوم اسلامی</w:t>
            </w:r>
          </w:p>
        </w:tc>
      </w:tr>
    </w:tbl>
    <w:p w:rsidR="005F6ED0" w:rsidRPr="006420D6" w:rsidRDefault="005F6ED0" w:rsidP="005F6ED0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913"/>
        <w:gridCol w:w="3322"/>
      </w:tblGrid>
      <w:tr w:rsidR="005F6ED0" w:rsidRPr="006420D6" w:rsidTr="000D78D9">
        <w:tc>
          <w:tcPr>
            <w:tcW w:w="573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2068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35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5F6ED0" w:rsidRPr="006420D6" w:rsidTr="000D78D9">
        <w:tc>
          <w:tcPr>
            <w:tcW w:w="573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068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اشعری</w:t>
            </w:r>
          </w:p>
        </w:tc>
        <w:tc>
          <w:tcPr>
            <w:tcW w:w="235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مقالات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الاسلامیین</w:t>
            </w:r>
          </w:p>
        </w:tc>
      </w:tr>
      <w:tr w:rsidR="005F6ED0" w:rsidRPr="006420D6" w:rsidTr="000D78D9">
        <w:tc>
          <w:tcPr>
            <w:tcW w:w="573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68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ادریس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کاندھلوی</w:t>
            </w:r>
          </w:p>
        </w:tc>
        <w:tc>
          <w:tcPr>
            <w:tcW w:w="235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الکلام</w:t>
            </w:r>
          </w:p>
        </w:tc>
      </w:tr>
      <w:tr w:rsidR="005F6ED0" w:rsidRPr="006420D6" w:rsidTr="000D78D9">
        <w:tc>
          <w:tcPr>
            <w:tcW w:w="573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68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اکرم</w:t>
            </w:r>
          </w:p>
        </w:tc>
        <w:tc>
          <w:tcPr>
            <w:tcW w:w="235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موج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کوثر</w:t>
            </w:r>
          </w:p>
        </w:tc>
      </w:tr>
      <w:tr w:rsidR="005F6ED0" w:rsidRPr="006420D6" w:rsidTr="000D78D9">
        <w:tc>
          <w:tcPr>
            <w:tcW w:w="573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068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  <w:tc>
          <w:tcPr>
            <w:tcW w:w="235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دعوت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عزیمت</w:t>
            </w:r>
          </w:p>
        </w:tc>
      </w:tr>
      <w:tr w:rsidR="005F6ED0" w:rsidRPr="006420D6" w:rsidTr="000D78D9">
        <w:tc>
          <w:tcPr>
            <w:tcW w:w="573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068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مناظر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گیلانی</w:t>
            </w:r>
          </w:p>
        </w:tc>
        <w:tc>
          <w:tcPr>
            <w:tcW w:w="2359" w:type="pct"/>
          </w:tcPr>
          <w:p w:rsidR="005F6ED0" w:rsidRPr="006420D6" w:rsidRDefault="005F6ED0" w:rsidP="000D78D9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</w:t>
            </w:r>
          </w:p>
        </w:tc>
      </w:tr>
    </w:tbl>
    <w:p w:rsidR="00D20D2F" w:rsidRDefault="00D20D2F" w:rsidP="00D20D2F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841D62" w:rsidRPr="000B4C00" w:rsidRDefault="00841D62" w:rsidP="00841D62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/>
          <w:b/>
          <w:bCs/>
          <w:sz w:val="40"/>
          <w:szCs w:val="40"/>
        </w:rPr>
        <w:t>4.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Textual Study of Al Hadith-I </w:t>
      </w:r>
      <w:r w:rsidRPr="000B4C00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مطالعہ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</w:t>
      </w:r>
      <w:r w:rsidRPr="000B4C00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متن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</w:t>
      </w:r>
      <w:r w:rsidRPr="000B4C00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حدیث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"/>
        <w:gridCol w:w="1258"/>
        <w:gridCol w:w="993"/>
        <w:gridCol w:w="3984"/>
      </w:tblGrid>
      <w:tr w:rsidR="00841D62" w:rsidRPr="006420D6" w:rsidTr="000D78D9">
        <w:tc>
          <w:tcPr>
            <w:tcW w:w="1466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3534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841D62" w:rsidRPr="006420D6" w:rsidTr="000D78D9">
        <w:tc>
          <w:tcPr>
            <w:tcW w:w="1466" w:type="pct"/>
            <w:gridSpan w:val="2"/>
          </w:tcPr>
          <w:p w:rsidR="00841D62" w:rsidRPr="006420D6" w:rsidRDefault="00841D62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534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4</w:t>
            </w:r>
            <w:r w:rsidRPr="00841D62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 </w:t>
            </w:r>
          </w:p>
        </w:tc>
      </w:tr>
      <w:tr w:rsidR="00841D62" w:rsidRPr="006420D6" w:rsidTr="000D78D9">
        <w:tc>
          <w:tcPr>
            <w:tcW w:w="1466" w:type="pct"/>
            <w:gridSpan w:val="2"/>
          </w:tcPr>
          <w:p w:rsidR="00841D62" w:rsidRPr="006420D6" w:rsidRDefault="00841D62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534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Isl-424</w:t>
            </w:r>
          </w:p>
        </w:tc>
      </w:tr>
      <w:tr w:rsidR="00841D62" w:rsidRPr="006420D6" w:rsidTr="000D78D9">
        <w:tc>
          <w:tcPr>
            <w:tcW w:w="1466" w:type="pct"/>
            <w:gridSpan w:val="2"/>
          </w:tcPr>
          <w:p w:rsidR="00841D62" w:rsidRPr="006420D6" w:rsidRDefault="00841D62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534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841D62" w:rsidRPr="006420D6" w:rsidTr="000D78D9">
        <w:tc>
          <w:tcPr>
            <w:tcW w:w="1466" w:type="pct"/>
            <w:gridSpan w:val="2"/>
          </w:tcPr>
          <w:p w:rsidR="00841D62" w:rsidRPr="006420D6" w:rsidRDefault="00841D62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534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841D62" w:rsidRPr="006420D6" w:rsidTr="000D78D9">
        <w:trPr>
          <w:trHeight w:val="953"/>
        </w:trPr>
        <w:tc>
          <w:tcPr>
            <w:tcW w:w="1466" w:type="pct"/>
            <w:gridSpan w:val="2"/>
          </w:tcPr>
          <w:p w:rsidR="00841D62" w:rsidRPr="006420D6" w:rsidRDefault="00841D62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534" w:type="pct"/>
            <w:gridSpan w:val="2"/>
          </w:tcPr>
          <w:p w:rsidR="00841D62" w:rsidRPr="006420D6" w:rsidRDefault="00841D62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>
              <w:rPr>
                <w:rFonts w:ascii="Jameel Noori Nastaleeq" w:hAnsi="Jameel Noori Nastaleeq" w:cs="Jameel Noori Nastaleeq" w:hint="cs"/>
                <w:rtl/>
              </w:rPr>
              <w:t>احادیث کے ترجمہ اور عبارت سے واقفیت پیدا کرنا۔</w:t>
            </w:r>
          </w:p>
          <w:p w:rsidR="00841D62" w:rsidRDefault="00841D62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  <w:lang w:bidi="fa-IR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مصادر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rtl/>
                <w:lang w:bidi="fa-IR"/>
              </w:rPr>
              <w:t xml:space="preserve"> متن تک رسائی کی اہلیت پیدا کرنا۔</w:t>
            </w:r>
          </w:p>
          <w:p w:rsidR="00841D62" w:rsidRPr="006420D6" w:rsidRDefault="00841D62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fa-IR"/>
              </w:rPr>
              <w:t xml:space="preserve">۳۔حدیث کی حیثیت بطور  ماخذ شریعت اسلامیہ کا ادراک۔  </w:t>
            </w:r>
          </w:p>
        </w:tc>
      </w:tr>
      <w:tr w:rsidR="00841D62" w:rsidRPr="006420D6" w:rsidTr="000D78D9">
        <w:trPr>
          <w:trHeight w:val="959"/>
        </w:trPr>
        <w:tc>
          <w:tcPr>
            <w:tcW w:w="573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>01</w:t>
            </w:r>
          </w:p>
        </w:tc>
        <w:tc>
          <w:tcPr>
            <w:tcW w:w="1598" w:type="pct"/>
            <w:gridSpan w:val="2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ریاض الصالحین(ترجمہ،تشریح اور حدیث سے مسائل کے استنباط کی جانب توجہ )</w:t>
            </w:r>
          </w:p>
        </w:tc>
        <w:tc>
          <w:tcPr>
            <w:tcW w:w="2829" w:type="pct"/>
          </w:tcPr>
          <w:p w:rsidR="00841D62" w:rsidRDefault="00841D62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  <w:lang w:bidi="fa-IR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fa-IR"/>
              </w:rPr>
              <w:t>ترجمۃ المؤلف</w:t>
            </w:r>
          </w:p>
          <w:p w:rsidR="00841D62" w:rsidRPr="006420D6" w:rsidRDefault="00841D62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fa-IR"/>
              </w:rPr>
              <w:t>ریاض الصالحین:از ابتداء(باب الاخلاص ) تا باب بر الوالدین و صلۃ الارحام</w:t>
            </w:r>
          </w:p>
        </w:tc>
      </w:tr>
    </w:tbl>
    <w:p w:rsidR="00841D62" w:rsidRPr="006420D6" w:rsidRDefault="00841D62" w:rsidP="00841D62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2052"/>
        <w:gridCol w:w="4249"/>
      </w:tblGrid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مالک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الموطأ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بخاری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الجامع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الصحیح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للبخاری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الجامع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الصحیح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للمسلم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ترمذی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جامع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ترمذی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داؤد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سنن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داؤد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نسائی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سنن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النسائی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حاکم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المستدرک</w:t>
            </w:r>
          </w:p>
        </w:tc>
      </w:tr>
      <w:tr w:rsidR="00841D62" w:rsidRPr="006420D6" w:rsidTr="000D78D9">
        <w:tc>
          <w:tcPr>
            <w:tcW w:w="526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45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امام نووی</w:t>
            </w:r>
          </w:p>
        </w:tc>
        <w:tc>
          <w:tcPr>
            <w:tcW w:w="3017" w:type="pct"/>
          </w:tcPr>
          <w:p w:rsidR="00841D62" w:rsidRPr="006420D6" w:rsidRDefault="00841D62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ریاض الصالحین</w:t>
            </w:r>
          </w:p>
        </w:tc>
      </w:tr>
    </w:tbl>
    <w:p w:rsidR="00841D62" w:rsidRDefault="00841D62" w:rsidP="00841D62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F51C4C" w:rsidRDefault="00F51C4C" w:rsidP="00F51C4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</w:rPr>
        <w:t>5.Islamic Political Thoughts</w:t>
      </w:r>
    </w:p>
    <w:p w:rsidR="00F51C4C" w:rsidRPr="003F4552" w:rsidRDefault="00F51C4C" w:rsidP="00F51C4C">
      <w:pPr>
        <w:bidi/>
        <w:jc w:val="center"/>
        <w:rPr>
          <w:rFonts w:ascii="Jameel Noori Nastaleeq" w:hAnsi="Jameel Noori Nastaleeq" w:cs="Jameel Noori Nastaleeq"/>
          <w:b/>
          <w:bCs/>
          <w:sz w:val="16"/>
          <w:szCs w:val="16"/>
        </w:rPr>
      </w:pPr>
      <w:r w:rsidRPr="003F4552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اسلام اور جدید سیاسی و عمرانی افکار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4766"/>
      </w:tblGrid>
      <w:tr w:rsidR="00F51C4C" w:rsidTr="00F05F8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F51C4C" w:rsidTr="00F05F8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4</w:t>
            </w:r>
            <w:r w:rsidRPr="00F51C4C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 </w:t>
            </w:r>
          </w:p>
        </w:tc>
      </w:tr>
      <w:tr w:rsidR="00F51C4C" w:rsidTr="00F05F8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Course code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Isl-425</w:t>
            </w:r>
          </w:p>
        </w:tc>
      </w:tr>
      <w:tr w:rsidR="00F51C4C" w:rsidTr="00F05F8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 xml:space="preserve">03 </w:t>
            </w:r>
          </w:p>
        </w:tc>
      </w:tr>
      <w:tr w:rsidR="00F51C4C" w:rsidTr="00F05F8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18</w:t>
            </w:r>
          </w:p>
        </w:tc>
      </w:tr>
      <w:tr w:rsidR="00F51C4C" w:rsidTr="00F05F87">
        <w:trPr>
          <w:trHeight w:val="1443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4C" w:rsidRDefault="00F51C4C" w:rsidP="00F05F87">
            <w:pPr>
              <w:bidi/>
              <w:spacing w:after="200"/>
              <w:ind w:left="360"/>
              <w:rPr>
                <w:rFonts w:ascii="Jameel Noori Nastaleeq" w:hAnsi="Jameel Noori Nastaleeq" w:cs="Jameel Noori Nastaleeq"/>
                <w:sz w:val="28"/>
                <w:szCs w:val="28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  <w:lang w:bidi="fa-IR"/>
              </w:rPr>
              <w:t>۱</w:t>
            </w: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 xml:space="preserve">۔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>طلبہ کو اسلامی سیاسی نظام سے روشناس کرنا۔</w:t>
            </w:r>
          </w:p>
          <w:p w:rsidR="00F51C4C" w:rsidRDefault="00F51C4C" w:rsidP="00F05F87">
            <w:pPr>
              <w:bidi/>
              <w:spacing w:after="200"/>
              <w:ind w:left="360"/>
              <w:rPr>
                <w:rFonts w:ascii="Jameel Noori Nastaleeq" w:hAnsi="Jameel Noori Nastaleeq" w:cs="Jameel Noori Nastaleeq"/>
                <w:sz w:val="22"/>
                <w:szCs w:val="22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fa-IR"/>
              </w:rPr>
              <w:t>۲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>۔طلبہ کو سیاست کے درست خطوط سے واقف کرنا۔</w:t>
            </w:r>
          </w:p>
          <w:p w:rsidR="00F51C4C" w:rsidRDefault="00F51C4C" w:rsidP="00F05F87">
            <w:pPr>
              <w:bidi/>
              <w:spacing w:after="200"/>
              <w:ind w:left="360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>
              <w:rPr>
                <w:rFonts w:ascii="Jameel Noori Nastaleeq" w:hAnsi="Jameel Noori Nastaleeq" w:cs="Jameel Noori Nastaleeq"/>
                <w:rtl/>
              </w:rPr>
              <w:t>۔معاشرے کو سیاست کے صحیح مطالب کی طرف راغب کرنا۔</w:t>
            </w:r>
          </w:p>
        </w:tc>
      </w:tr>
    </w:tbl>
    <w:p w:rsidR="00F51C4C" w:rsidRDefault="00F51C4C" w:rsidP="00F51C4C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3137"/>
        <w:gridCol w:w="3104"/>
      </w:tblGrid>
      <w:tr w:rsidR="00F51C4C" w:rsidTr="00F05F8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F51C4C" w:rsidTr="00F05F87">
        <w:trPr>
          <w:trHeight w:val="1403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1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>مسلم سیاسی افکار کے اہم خصائص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>حاکمیت</w:t>
            </w:r>
            <w:r>
              <w:rPr>
                <w:rFonts w:ascii="Jameel Noori Nastaleeq" w:hAnsi="Jameel Noori Nastaleeq" w:cs="Jameel Noori Nastaleeq"/>
                <w:rtl/>
              </w:rPr>
              <w:t xml:space="preserve"> الٰہیہ اور شریعت کی بالادستی ،</w:t>
            </w:r>
            <w:r w:rsidRPr="00FF2134">
              <w:rPr>
                <w:rFonts w:ascii="Jameel Noori Nastaleeq" w:hAnsi="Jameel Noori Nastaleeq" w:cs="Jameel Noori Nastaleeq"/>
                <w:rtl/>
              </w:rPr>
              <w:t>خلافت ، امانت، شوریٰ، مساوات اور آزادی ، فلاح عامہ ، تبلیغ ، جہاد</w:t>
            </w:r>
          </w:p>
        </w:tc>
      </w:tr>
      <w:tr w:rsidR="00F51C4C" w:rsidTr="00F05F87">
        <w:trPr>
          <w:trHeight w:val="1403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lastRenderedPageBreak/>
              <w:t>2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ریاست کا کردار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>ریاست اوراس کی ذمہ داریاں ، حاکمیت ، ریاست اور فرد، مسلمانوں کا تصور ریاست، دستور، مقننہ، عدلیہ اور انتظامیہ</w:t>
            </w:r>
          </w:p>
        </w:tc>
      </w:tr>
      <w:tr w:rsidR="00F51C4C" w:rsidTr="00F05F87">
        <w:trPr>
          <w:trHeight w:val="145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3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جدید سیاسی نظریات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 xml:space="preserve">جدید سیاسی افکار، جمہوریت ، قومیت، سوشلزم ، کیمونزم </w:t>
            </w:r>
            <w:r>
              <w:rPr>
                <w:rFonts w:ascii="Jameel Noori Nastaleeq" w:hAnsi="Jameel Noori Nastaleeq" w:cs="Jameel Noori Nastaleeq" w:hint="cs"/>
                <w:rtl/>
              </w:rPr>
              <w:t>۔</w:t>
            </w:r>
          </w:p>
        </w:tc>
      </w:tr>
      <w:tr w:rsidR="00F51C4C" w:rsidTr="00F05F87">
        <w:trPr>
          <w:trHeight w:val="53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4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اسلامی معاشرت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>اسلام کی روشنی میں معاشرتی نظریات ، عظمت انسانی ، انسان ک</w:t>
            </w:r>
            <w:r>
              <w:rPr>
                <w:rFonts w:ascii="Jameel Noori Nastaleeq" w:hAnsi="Jameel Noori Nastaleeq" w:cs="Jameel Noori Nastaleeq"/>
                <w:rtl/>
              </w:rPr>
              <w:t>ی معاشرتی ، اسلامی ثقافت کی روح</w:t>
            </w:r>
          </w:p>
        </w:tc>
      </w:tr>
      <w:tr w:rsidR="00F51C4C" w:rsidTr="00F05F87">
        <w:trPr>
          <w:trHeight w:val="44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5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 xml:space="preserve">معاشرتی ادارے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 xml:space="preserve">خاندان ، مدرسہ، مسجد، بازار، اداروں کا کردار اور ان کی اہمیت ، </w:t>
            </w:r>
            <w:r>
              <w:rPr>
                <w:rFonts w:ascii="Jameel Noori Nastaleeq" w:hAnsi="Jameel Noori Nastaleeq" w:cs="Jameel Noori Nastaleeq"/>
                <w:rtl/>
              </w:rPr>
              <w:t>ا</w:t>
            </w:r>
            <w:r>
              <w:rPr>
                <w:rFonts w:ascii="Jameel Noori Nastaleeq" w:hAnsi="Jameel Noori Nastaleeq" w:cs="Jameel Noori Nastaleeq" w:hint="cs"/>
                <w:rtl/>
              </w:rPr>
              <w:t xml:space="preserve">ن </w:t>
            </w:r>
            <w:r w:rsidRPr="00FF2134">
              <w:rPr>
                <w:rFonts w:ascii="Jameel Noori Nastaleeq" w:hAnsi="Jameel Noori Nastaleeq" w:cs="Jameel Noori Nastaleeq"/>
                <w:rtl/>
              </w:rPr>
              <w:t>کی نوعیت اور امتیازی خصوصیات</w:t>
            </w:r>
          </w:p>
        </w:tc>
      </w:tr>
      <w:tr w:rsidR="00F51C4C" w:rsidTr="00F05F8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6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>اسلام کا معاشرتی نظام اور اس کی نوعیت اور امتیازی خصوصیات</w:t>
            </w:r>
          </w:p>
        </w:tc>
      </w:tr>
      <w:tr w:rsidR="00F51C4C" w:rsidTr="00F05F8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7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>معاشرتی مسائل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Pr="00FF2134" w:rsidRDefault="00F51C4C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FF2134">
              <w:rPr>
                <w:rFonts w:ascii="Jameel Noori Nastaleeq" w:hAnsi="Jameel Noori Nastaleeq" w:cs="Jameel Noori Nastaleeq"/>
                <w:rtl/>
              </w:rPr>
              <w:t xml:space="preserve">جرائم ، بدنظمی، بچوں سے مشقت لینا، خاندانی نظام اور انتشار </w:t>
            </w:r>
            <w:r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FF2134">
              <w:rPr>
                <w:rFonts w:ascii="Jameel Noori Nastaleeq" w:hAnsi="Jameel Noori Nastaleeq" w:cs="Jameel Noori Nastaleeq"/>
                <w:rtl/>
              </w:rPr>
              <w:t>جدید معا</w:t>
            </w:r>
            <w:r>
              <w:rPr>
                <w:rFonts w:ascii="Jameel Noori Nastaleeq" w:hAnsi="Jameel Noori Nastaleeq" w:cs="Jameel Noori Nastaleeq"/>
                <w:rtl/>
              </w:rPr>
              <w:t xml:space="preserve">شرتی تبدیلیاں </w:t>
            </w:r>
          </w:p>
        </w:tc>
      </w:tr>
    </w:tbl>
    <w:p w:rsidR="00F51C4C" w:rsidRDefault="00F51C4C" w:rsidP="00F51C4C">
      <w:pPr>
        <w:spacing w:after="200" w:line="276" w:lineRule="auto"/>
        <w:jc w:val="center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 w:hint="cs"/>
          <w:rtl/>
        </w:rPr>
        <w:t>نصابی 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2846"/>
        <w:gridCol w:w="3455"/>
      </w:tblGrid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  <w:rtl/>
              </w:rPr>
              <w:t>نمبر شمار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  <w:rtl/>
              </w:rPr>
              <w:t>نام مصنف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  <w:rtl/>
              </w:rPr>
              <w:t>نام کتاب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مولانا گوہر الرحمان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اسلامی سیاست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مولانا مودودی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اسلامی ریاست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ڈاکٹر خالد علوی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اسلام کا معاشرتی نظام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محمد رفیع عثمانی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اسلا م اور سیاست حاضرہ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Pr="00FF2134" w:rsidRDefault="00F51C4C" w:rsidP="00F05F87">
            <w:pPr>
              <w:bidi/>
              <w:jc w:val="center"/>
              <w:rPr>
                <w:rFonts w:ascii="Jameel Noori Nastaleeq" w:hAnsi="Jameel Noori Nastaleeq" w:cs="Jameel Noori Nastaleeq"/>
                <w:sz w:val="22"/>
                <w:szCs w:val="22"/>
              </w:rPr>
            </w:pPr>
            <w:r w:rsidRPr="00F81A6B"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اسلامی معاشرہ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 w:rsidRPr="00F81A6B"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جسٹس محمد تقی عثمانی(ر)</w:t>
            </w:r>
          </w:p>
        </w:tc>
      </w:tr>
    </w:tbl>
    <w:p w:rsidR="00F51C4C" w:rsidRDefault="00F51C4C" w:rsidP="00F51C4C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/>
          <w:b/>
          <w:bCs/>
          <w:rtl/>
        </w:rPr>
        <w:lastRenderedPageBreak/>
        <w:t>حوالہ جاتی 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2846"/>
        <w:gridCol w:w="3455"/>
      </w:tblGrid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امام ابن تیمیہ</w:t>
            </w: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ab/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السیاستہ الشرعیہ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مولانا ظفیر الدین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اسلام کا نظام عفت و عصمت</w:t>
            </w: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ab/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الماوردی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الاحکام السلطانیہ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امام غزالی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الاقتصادفی الا عتقاد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ابن خلدون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مقدمہ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امام غزالی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کیمیائے سعادت</w:t>
            </w:r>
          </w:p>
        </w:tc>
      </w:tr>
      <w:tr w:rsidR="00F51C4C" w:rsidTr="00F05F87">
        <w:trPr>
          <w:trHeight w:val="43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rtl/>
              </w:rPr>
              <w:t>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 xml:space="preserve">شاہ ولی اللہ </w:t>
            </w: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ab/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4C" w:rsidRDefault="00F51C4C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  <w:sz w:val="22"/>
                <w:szCs w:val="22"/>
                <w:rtl/>
              </w:rPr>
              <w:t>حجتہ اللہ البالغتہ</w:t>
            </w:r>
          </w:p>
        </w:tc>
      </w:tr>
    </w:tbl>
    <w:p w:rsidR="00F51C4C" w:rsidRDefault="00F51C4C" w:rsidP="00F51C4C">
      <w:pPr>
        <w:rPr>
          <w:rtl/>
        </w:rPr>
      </w:pPr>
    </w:p>
    <w:p w:rsidR="00F51C4C" w:rsidRDefault="00F51C4C" w:rsidP="00066A04">
      <w:pPr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066A04" w:rsidRPr="001C0C80" w:rsidRDefault="00066A04" w:rsidP="00066A04">
      <w:pPr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>
        <w:rPr>
          <w:rFonts w:ascii="Jameel Noori Nastaleeq" w:hAnsi="Jameel Noori Nastaleeq" w:cs="Jameel Noori Nastaleeq"/>
          <w:b/>
          <w:bCs/>
          <w:sz w:val="36"/>
          <w:szCs w:val="36"/>
        </w:rPr>
        <w:t>6.</w:t>
      </w:r>
      <w:r w:rsidRPr="001C0C80">
        <w:rPr>
          <w:rFonts w:ascii="Jameel Noori Nastaleeq" w:hAnsi="Jameel Noori Nastaleeq" w:cs="Jameel Noori Nastaleeq"/>
          <w:b/>
          <w:bCs/>
          <w:sz w:val="36"/>
          <w:szCs w:val="36"/>
        </w:rPr>
        <w:t>History of Fiqh</w:t>
      </w:r>
      <w:r w:rsidRPr="001C0C80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 xml:space="preserve">  </w:t>
      </w:r>
      <w:r w:rsidRPr="001C0C80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</w:t>
      </w:r>
      <w:r w:rsidRPr="001C0C80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تاریخ</w:t>
      </w:r>
      <w:r w:rsidRPr="001C0C80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</w:t>
      </w:r>
      <w:r w:rsidRPr="001C0C80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فقہ</w:t>
      </w:r>
    </w:p>
    <w:tbl>
      <w:tblPr>
        <w:tblStyle w:val="TableGrid"/>
        <w:tblW w:w="4896" w:type="pct"/>
        <w:tblInd w:w="18" w:type="dxa"/>
        <w:tblLook w:val="04A0" w:firstRow="1" w:lastRow="0" w:firstColumn="1" w:lastColumn="0" w:noHBand="0" w:noVBand="1"/>
      </w:tblPr>
      <w:tblGrid>
        <w:gridCol w:w="2462"/>
        <w:gridCol w:w="4434"/>
      </w:tblGrid>
      <w:tr w:rsidR="00066A04" w:rsidRPr="006420D6" w:rsidTr="000D78D9">
        <w:tc>
          <w:tcPr>
            <w:tcW w:w="1785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215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066A04" w:rsidRPr="006420D6" w:rsidTr="000D78D9">
        <w:tc>
          <w:tcPr>
            <w:tcW w:w="1785" w:type="pct"/>
          </w:tcPr>
          <w:p w:rsidR="00066A04" w:rsidRPr="006420D6" w:rsidRDefault="00066A04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215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4</w:t>
            </w:r>
            <w:r w:rsidRPr="00066A04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 </w:t>
            </w:r>
          </w:p>
        </w:tc>
      </w:tr>
      <w:tr w:rsidR="00066A04" w:rsidRPr="006420D6" w:rsidTr="000D78D9">
        <w:tc>
          <w:tcPr>
            <w:tcW w:w="1785" w:type="pct"/>
          </w:tcPr>
          <w:p w:rsidR="00066A04" w:rsidRPr="006420D6" w:rsidRDefault="00066A04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215" w:type="pct"/>
          </w:tcPr>
          <w:p w:rsidR="00066A04" w:rsidRPr="006420D6" w:rsidRDefault="00066A04" w:rsidP="000D78D9">
            <w:pPr>
              <w:pStyle w:val="NoSpacing"/>
              <w:bidi w:val="0"/>
            </w:pPr>
            <w:r>
              <w:t>Isl-</w:t>
            </w:r>
            <w:r>
              <w:rPr>
                <w:rFonts w:ascii="Jameel Noori Nastaleeq" w:hAnsi="Jameel Noori Nastaleeq" w:cs="Jameel Noori Nastaleeq"/>
              </w:rPr>
              <w:t>426</w:t>
            </w:r>
          </w:p>
        </w:tc>
      </w:tr>
      <w:tr w:rsidR="00066A04" w:rsidRPr="006420D6" w:rsidTr="000D78D9">
        <w:tc>
          <w:tcPr>
            <w:tcW w:w="1785" w:type="pct"/>
          </w:tcPr>
          <w:p w:rsidR="00066A04" w:rsidRPr="006420D6" w:rsidRDefault="00066A04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215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066A04" w:rsidRPr="006420D6" w:rsidTr="000D78D9">
        <w:tc>
          <w:tcPr>
            <w:tcW w:w="1785" w:type="pct"/>
          </w:tcPr>
          <w:p w:rsidR="00066A04" w:rsidRPr="006420D6" w:rsidRDefault="00066A04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215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066A04" w:rsidRPr="006420D6" w:rsidTr="000D78D9">
        <w:trPr>
          <w:trHeight w:val="1342"/>
        </w:trPr>
        <w:tc>
          <w:tcPr>
            <w:tcW w:w="1785" w:type="pct"/>
          </w:tcPr>
          <w:p w:rsidR="00066A04" w:rsidRPr="006420D6" w:rsidRDefault="00066A04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215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ارتقائی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مراحل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۲۔ فقہ کی تدوین میں فقہاء کرام کی خدمات کو واضح کرنا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۳-موجودہ دور میں فقہ کی اہمیت کی وضاحت کرنا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</w:tbl>
    <w:p w:rsidR="00066A04" w:rsidRPr="006420D6" w:rsidRDefault="00066A04" w:rsidP="00066A04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2451"/>
        <w:gridCol w:w="3790"/>
      </w:tblGrid>
      <w:tr w:rsidR="00066A04" w:rsidRPr="006420D6" w:rsidTr="000D78D9"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066A04" w:rsidRPr="006420D6" w:rsidTr="000D78D9">
        <w:trPr>
          <w:trHeight w:val="1443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لغوی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عمومی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بطور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اصطلاح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خصوصیات</w:t>
            </w:r>
          </w:p>
        </w:tc>
      </w:tr>
      <w:tr w:rsidR="00066A04" w:rsidRPr="006420D6" w:rsidTr="000D78D9"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lastRenderedPageBreak/>
              <w:t>اصطلاحات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شریعہ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الفقہ،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قواعد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فروق،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lastRenderedPageBreak/>
              <w:t>سیاسہ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شرعیہ،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خلاف</w:t>
            </w:r>
          </w:p>
        </w:tc>
      </w:tr>
      <w:tr w:rsidR="00066A04" w:rsidRPr="006420D6" w:rsidTr="000D78D9"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3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ماقبل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جائزہ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رومن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تقابلی</w:t>
            </w:r>
          </w:p>
        </w:tc>
      </w:tr>
      <w:tr w:rsidR="00066A04" w:rsidRPr="006420D6" w:rsidTr="000D78D9">
        <w:trPr>
          <w:trHeight w:val="1173"/>
        </w:trPr>
        <w:tc>
          <w:tcPr>
            <w:tcW w:w="569" w:type="pct"/>
            <w:tcBorders>
              <w:bottom w:val="single" w:sz="4" w:space="0" w:color="auto"/>
            </w:tcBorders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پہلا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نبوی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  <w:tcBorders>
              <w:bottom w:val="single" w:sz="4" w:space="0" w:color="auto"/>
            </w:tcBorders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تعریف،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سنۃ: 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حیثیت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اجتہاد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حیثیت</w:t>
            </w:r>
          </w:p>
        </w:tc>
      </w:tr>
      <w:tr w:rsidR="00066A04" w:rsidRPr="006420D6" w:rsidTr="000D78D9">
        <w:trPr>
          <w:trHeight w:val="1191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دوسرا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خلافت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راشدہ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تدوین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سنۃ: روایت،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استدلال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اجتہاد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انفرادی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اجتماعی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تیسرا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ِ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 xml:space="preserve">سنۃ 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روایت،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ظہور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چوتھا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تدوین،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حنفی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مالکی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شافعی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حنبلی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066A04" w:rsidRPr="006420D6" w:rsidTr="000D78D9">
        <w:trPr>
          <w:trHeight w:val="959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12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جعفری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066A04" w:rsidRPr="006420D6" w:rsidTr="000D78D9"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مروجہ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اوزاعی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ثوری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،طبری</w:t>
            </w:r>
          </w:p>
        </w:tc>
      </w:tr>
      <w:tr w:rsidR="00066A04" w:rsidRPr="006420D6" w:rsidTr="000D78D9">
        <w:trPr>
          <w:trHeight w:val="1443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بقیہ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ادوار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استحکام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تدوین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آبادیاتی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نظام</w:t>
            </w:r>
          </w:p>
        </w:tc>
      </w:tr>
      <w:tr w:rsidR="00066A04" w:rsidRPr="006420D6" w:rsidTr="000D78D9">
        <w:trPr>
          <w:trHeight w:val="1385"/>
        </w:trPr>
        <w:tc>
          <w:tcPr>
            <w:tcW w:w="569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740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سازی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تاریخ</w:t>
            </w:r>
          </w:p>
        </w:tc>
        <w:tc>
          <w:tcPr>
            <w:tcW w:w="2690" w:type="pct"/>
          </w:tcPr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قرارداد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دستور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1973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ترامیم</w:t>
            </w:r>
          </w:p>
          <w:p w:rsidR="00066A04" w:rsidRPr="006420D6" w:rsidRDefault="00066A04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وفاقی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شرعی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عدالت،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نظریاتی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کونسل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</w:p>
        </w:tc>
      </w:tr>
    </w:tbl>
    <w:p w:rsidR="00066A04" w:rsidRDefault="00066A04" w:rsidP="00066A04">
      <w:pPr>
        <w:spacing w:after="200" w:line="276" w:lineRule="auto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/>
          <w:b/>
          <w:bCs/>
          <w:rtl/>
        </w:rPr>
        <w:br w:type="page"/>
      </w:r>
    </w:p>
    <w:p w:rsidR="00066A04" w:rsidRPr="006420D6" w:rsidRDefault="00066A04" w:rsidP="00066A04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lastRenderedPageBreak/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118"/>
        <w:gridCol w:w="4117"/>
      </w:tblGrid>
      <w:tr w:rsidR="00066A04" w:rsidRPr="006420D6" w:rsidTr="000D78D9">
        <w:tc>
          <w:tcPr>
            <w:tcW w:w="573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cr/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504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923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066A04" w:rsidRPr="006420D6" w:rsidTr="000D78D9">
        <w:tc>
          <w:tcPr>
            <w:tcW w:w="573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504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محمدتقی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امینی</w:t>
            </w:r>
          </w:p>
        </w:tc>
        <w:tc>
          <w:tcPr>
            <w:tcW w:w="2923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تاریخی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منظر</w:t>
            </w:r>
          </w:p>
        </w:tc>
      </w:tr>
      <w:tr w:rsidR="00066A04" w:rsidRPr="006420D6" w:rsidTr="000D78D9">
        <w:trPr>
          <w:trHeight w:val="413"/>
        </w:trPr>
        <w:tc>
          <w:tcPr>
            <w:tcW w:w="573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504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الخضرمی</w:t>
            </w:r>
          </w:p>
        </w:tc>
        <w:tc>
          <w:tcPr>
            <w:tcW w:w="2923" w:type="pct"/>
            <w:vAlign w:val="center"/>
          </w:tcPr>
          <w:p w:rsidR="00066A04" w:rsidRPr="00783D7C" w:rsidRDefault="00066A04" w:rsidP="000D78D9">
            <w:pPr>
              <w:pStyle w:val="NoSpacing"/>
              <w:bidi w:val="0"/>
              <w:rPr>
                <w:rFonts w:ascii="Al Qalam Quran 2" w:hAnsi="Al Qalam Quran 2" w:cs="Al Qalam Quran 2"/>
                <w:sz w:val="24"/>
                <w:szCs w:val="24"/>
                <w:rtl/>
              </w:rPr>
            </w:pPr>
            <w:r w:rsidRPr="00783D7C">
              <w:rPr>
                <w:rFonts w:ascii="Al Qalam Quran 2" w:hAnsi="Al Qalam Quran 2" w:cs="Al Qalam Quran 2"/>
                <w:sz w:val="24"/>
                <w:szCs w:val="24"/>
                <w:rtl/>
              </w:rPr>
              <w:t>تاریخ التشریع الاسلامي</w:t>
            </w:r>
          </w:p>
        </w:tc>
      </w:tr>
      <w:tr w:rsidR="00066A04" w:rsidRPr="006420D6" w:rsidTr="000D78D9">
        <w:tc>
          <w:tcPr>
            <w:tcW w:w="573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504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عبدالکریم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زیدان</w:t>
            </w:r>
          </w:p>
        </w:tc>
        <w:tc>
          <w:tcPr>
            <w:tcW w:w="2923" w:type="pct"/>
            <w:vAlign w:val="center"/>
          </w:tcPr>
          <w:p w:rsidR="00066A04" w:rsidRPr="006420D6" w:rsidRDefault="00066A04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783D7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المدخل لدراسة التشريع الإسلامي</w:t>
            </w:r>
          </w:p>
        </w:tc>
      </w:tr>
      <w:tr w:rsidR="00066A04" w:rsidRPr="006420D6" w:rsidTr="000D78D9">
        <w:tc>
          <w:tcPr>
            <w:tcW w:w="573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504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</w:p>
        </w:tc>
        <w:tc>
          <w:tcPr>
            <w:tcW w:w="2923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The Early Development of Islamic Jurisprudence</w:t>
            </w:r>
          </w:p>
        </w:tc>
      </w:tr>
      <w:tr w:rsidR="00066A04" w:rsidRPr="006420D6" w:rsidTr="000D78D9">
        <w:tc>
          <w:tcPr>
            <w:tcW w:w="573" w:type="pct"/>
          </w:tcPr>
          <w:p w:rsidR="00066A04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1504" w:type="pct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الخطیب</w:t>
            </w:r>
          </w:p>
        </w:tc>
        <w:tc>
          <w:tcPr>
            <w:tcW w:w="2923" w:type="pct"/>
            <w:vAlign w:val="center"/>
          </w:tcPr>
          <w:p w:rsidR="00066A04" w:rsidRPr="006420D6" w:rsidRDefault="00066A04" w:rsidP="000D78D9">
            <w:pPr>
              <w:pStyle w:val="NoSpacing"/>
              <w:bidi w:val="0"/>
              <w:spacing w:line="240" w:lineRule="auto"/>
              <w:rPr>
                <w:sz w:val="24"/>
                <w:szCs w:val="24"/>
              </w:rPr>
            </w:pPr>
            <w:r w:rsidRPr="00783D7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فقه</w:t>
            </w:r>
            <w:r w:rsidRPr="00783D7C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783D7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الاسلام</w:t>
            </w:r>
          </w:p>
        </w:tc>
      </w:tr>
    </w:tbl>
    <w:p w:rsidR="00066A04" w:rsidRDefault="00066A04" w:rsidP="00066A04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p w:rsidR="00066A04" w:rsidRPr="006420D6" w:rsidRDefault="00066A04" w:rsidP="00066A04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2118"/>
        <w:gridCol w:w="4183"/>
      </w:tblGrid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970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صبحی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محمصانی</w:t>
            </w:r>
          </w:p>
        </w:tc>
        <w:tc>
          <w:tcPr>
            <w:tcW w:w="2970" w:type="pct"/>
            <w:vAlign w:val="center"/>
          </w:tcPr>
          <w:p w:rsidR="00066A04" w:rsidRPr="006420D6" w:rsidRDefault="00066A04" w:rsidP="000D78D9">
            <w:pPr>
              <w:pStyle w:val="NoSpacing"/>
              <w:bidi w:val="0"/>
              <w:spacing w:line="240" w:lineRule="auto"/>
              <w:rPr>
                <w:sz w:val="24"/>
                <w:szCs w:val="24"/>
              </w:rPr>
            </w:pPr>
            <w:r w:rsidRPr="00F1054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فلسفة التشريع الإسلامي</w:t>
            </w:r>
            <w:r w:rsidRPr="006420D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مناظر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گیلانی</w:t>
            </w:r>
          </w:p>
        </w:tc>
        <w:tc>
          <w:tcPr>
            <w:tcW w:w="2970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مقدمہ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تدوین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</w:p>
        </w:tc>
      </w:tr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السائس</w:t>
            </w:r>
          </w:p>
        </w:tc>
        <w:tc>
          <w:tcPr>
            <w:tcW w:w="2970" w:type="pct"/>
            <w:vAlign w:val="center"/>
          </w:tcPr>
          <w:p w:rsidR="00066A04" w:rsidRPr="00F1054C" w:rsidRDefault="00066A04" w:rsidP="000D78D9">
            <w:pPr>
              <w:pStyle w:val="NoSpacing"/>
              <w:bidi w:val="0"/>
              <w:spacing w:line="240" w:lineRule="auto"/>
              <w:rPr>
                <w:rFonts w:ascii="Al Qalam Quran 2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 xml:space="preserve">تاريخ الفقه الإسلامي </w:t>
            </w:r>
          </w:p>
        </w:tc>
      </w:tr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صوفی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طالب</w:t>
            </w:r>
          </w:p>
        </w:tc>
        <w:tc>
          <w:tcPr>
            <w:tcW w:w="2970" w:type="pct"/>
            <w:vAlign w:val="center"/>
          </w:tcPr>
          <w:p w:rsidR="00066A04" w:rsidRPr="00F1054C" w:rsidRDefault="00066A04" w:rsidP="000D78D9">
            <w:pPr>
              <w:pStyle w:val="NoSpacing"/>
              <w:rPr>
                <w:rFonts w:ascii="Al Qalam Quran 2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 xml:space="preserve"> بين التشريع الإسلامي والقانون الروماني </w:t>
            </w:r>
          </w:p>
        </w:tc>
      </w:tr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زھرہ</w:t>
            </w:r>
          </w:p>
        </w:tc>
        <w:tc>
          <w:tcPr>
            <w:tcW w:w="2970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ابوحنیفہ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مالک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الشافعی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حنبل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جعفر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الصادق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۶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</w:p>
        </w:tc>
      </w:tr>
      <w:tr w:rsidR="00066A04" w:rsidRPr="006420D6" w:rsidTr="000D78D9">
        <w:tc>
          <w:tcPr>
            <w:tcW w:w="526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504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قاری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طیب</w:t>
            </w:r>
          </w:p>
        </w:tc>
        <w:tc>
          <w:tcPr>
            <w:tcW w:w="2970" w:type="pct"/>
            <w:vAlign w:val="center"/>
          </w:tcPr>
          <w:p w:rsidR="00066A04" w:rsidRPr="006420D6" w:rsidRDefault="00066A04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اجتہاد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تقلید</w:t>
            </w:r>
          </w:p>
        </w:tc>
      </w:tr>
    </w:tbl>
    <w:p w:rsidR="00066A04" w:rsidRDefault="00066A04" w:rsidP="00066A04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563AF0" w:rsidRPr="00D20D2F" w:rsidRDefault="00563AF0" w:rsidP="00563AF0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BB4AFC" w:rsidRDefault="00BB4AFC" w:rsidP="00BB4AF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96"/>
          <w:szCs w:val="144"/>
          <w:lang w:bidi="ur-PK"/>
        </w:rPr>
      </w:pPr>
      <w:r w:rsidRPr="00950ECE">
        <w:rPr>
          <w:rFonts w:ascii="Jameel Noori Nastaleeq" w:hAnsi="Jameel Noori Nastaleeq" w:cs="Jameel Noori Nastaleeq"/>
          <w:b/>
          <w:bCs/>
          <w:sz w:val="96"/>
          <w:szCs w:val="144"/>
          <w:lang w:bidi="ur-PK"/>
        </w:rPr>
        <w:t>6</w:t>
      </w:r>
      <w:r w:rsidRPr="00950ECE">
        <w:rPr>
          <w:rFonts w:ascii="Jameel Noori Nastaleeq" w:hAnsi="Jameel Noori Nastaleeq" w:cs="Jameel Noori Nastaleeq"/>
          <w:b/>
          <w:bCs/>
          <w:sz w:val="96"/>
          <w:szCs w:val="144"/>
          <w:vertAlign w:val="superscript"/>
          <w:lang w:bidi="ur-PK"/>
        </w:rPr>
        <w:t>th</w:t>
      </w:r>
      <w:r w:rsidRPr="00950ECE">
        <w:rPr>
          <w:rFonts w:ascii="Jameel Noori Nastaleeq" w:hAnsi="Jameel Noori Nastaleeq" w:cs="Jameel Noori Nastaleeq"/>
          <w:b/>
          <w:bCs/>
          <w:sz w:val="96"/>
          <w:szCs w:val="144"/>
          <w:lang w:bidi="ur-PK"/>
        </w:rPr>
        <w:t xml:space="preserve"> Semeste</w:t>
      </w:r>
      <w:r>
        <w:rPr>
          <w:rFonts w:ascii="Jameel Noori Nastaleeq" w:hAnsi="Jameel Noori Nastaleeq" w:cs="Jameel Noori Nastaleeq"/>
          <w:b/>
          <w:bCs/>
          <w:sz w:val="96"/>
          <w:szCs w:val="144"/>
          <w:lang w:bidi="ur-PK"/>
        </w:rPr>
        <w:t>r</w:t>
      </w:r>
    </w:p>
    <w:p w:rsidR="00EA0A93" w:rsidRPr="00950ECE" w:rsidRDefault="00EA0A93" w:rsidP="00BB4AF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40"/>
          <w:szCs w:val="40"/>
        </w:rPr>
        <w:sectPr w:rsidR="00EA0A93" w:rsidRPr="00950ECE" w:rsidSect="0039018C">
          <w:footerReference w:type="default" r:id="rId9"/>
          <w:pgSz w:w="12240" w:h="15840" w:code="1"/>
          <w:pgMar w:top="3038" w:right="2707" w:bottom="3038" w:left="2707" w:header="720" w:footer="2736" w:gutter="0"/>
          <w:cols w:space="720"/>
          <w:vAlign w:val="center"/>
          <w:docGrid w:linePitch="360"/>
        </w:sectPr>
      </w:pPr>
    </w:p>
    <w:p w:rsidR="00EA0A93" w:rsidRPr="000C275A" w:rsidRDefault="000D78D9" w:rsidP="00EA0A93">
      <w:pPr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0C275A">
        <w:rPr>
          <w:rFonts w:ascii="Jameel Noori Nastaleeq" w:hAnsi="Jameel Noori Nastaleeq" w:cs="Jameel Noori Nastaleeq"/>
          <w:b/>
          <w:bCs/>
          <w:sz w:val="32"/>
          <w:szCs w:val="32"/>
        </w:rPr>
        <w:lastRenderedPageBreak/>
        <w:t>1.</w:t>
      </w:r>
      <w:r w:rsidR="00EA0A93" w:rsidRPr="000C275A">
        <w:rPr>
          <w:rFonts w:ascii="Jameel Noori Nastaleeq" w:hAnsi="Jameel Noori Nastaleeq" w:cs="Jameel Noori Nastaleeq"/>
          <w:b/>
          <w:bCs/>
          <w:sz w:val="32"/>
          <w:szCs w:val="32"/>
        </w:rPr>
        <w:t>Ulum al-Hadith</w:t>
      </w:r>
      <w:r w:rsidR="00EA0A93" w:rsidRPr="000C275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علوم</w:t>
      </w:r>
      <w:r w:rsidR="00EA0A93" w:rsidRPr="000C275A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="00EA0A93" w:rsidRPr="000C275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الحدیث</w:t>
      </w:r>
      <w:r w:rsidR="00EA0A93" w:rsidRPr="000C275A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7"/>
        <w:gridCol w:w="2818"/>
        <w:gridCol w:w="2817"/>
      </w:tblGrid>
      <w:tr w:rsidR="00EA0A93" w:rsidRPr="006420D6" w:rsidTr="000D78D9">
        <w:tc>
          <w:tcPr>
            <w:tcW w:w="99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2001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</w:p>
        </w:tc>
        <w:tc>
          <w:tcPr>
            <w:tcW w:w="2000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EA0A93" w:rsidRPr="006420D6" w:rsidTr="000D78D9">
        <w:tc>
          <w:tcPr>
            <w:tcW w:w="999" w:type="pct"/>
          </w:tcPr>
          <w:p w:rsidR="00EA0A93" w:rsidRPr="006420D6" w:rsidRDefault="00EA0A9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2001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00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  <w:r w:rsidRPr="006420D6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</w:p>
        </w:tc>
      </w:tr>
      <w:tr w:rsidR="00EA0A93" w:rsidRPr="006420D6" w:rsidTr="000D78D9">
        <w:tc>
          <w:tcPr>
            <w:tcW w:w="999" w:type="pct"/>
          </w:tcPr>
          <w:p w:rsidR="00EA0A93" w:rsidRPr="006420D6" w:rsidRDefault="00EA0A9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2001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00" w:type="pct"/>
          </w:tcPr>
          <w:p w:rsidR="00EA0A93" w:rsidRPr="006420D6" w:rsidRDefault="00563AF0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EA0A93">
              <w:rPr>
                <w:rFonts w:ascii="Jameel Noori Nastaleeq" w:hAnsi="Jameel Noori Nastaleeq" w:cs="Jameel Noori Nastaleeq"/>
              </w:rPr>
              <w:t>521</w:t>
            </w:r>
          </w:p>
        </w:tc>
      </w:tr>
      <w:tr w:rsidR="00EA0A93" w:rsidRPr="006420D6" w:rsidTr="000D78D9">
        <w:tc>
          <w:tcPr>
            <w:tcW w:w="999" w:type="pct"/>
          </w:tcPr>
          <w:p w:rsidR="00EA0A93" w:rsidRPr="006420D6" w:rsidRDefault="00EA0A9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2001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00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EA0A93" w:rsidRPr="006420D6" w:rsidTr="000D78D9">
        <w:tc>
          <w:tcPr>
            <w:tcW w:w="999" w:type="pct"/>
          </w:tcPr>
          <w:p w:rsidR="00EA0A93" w:rsidRPr="006420D6" w:rsidRDefault="00EA0A9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2001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00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EA0A93" w:rsidRPr="006420D6" w:rsidTr="000D78D9">
        <w:trPr>
          <w:trHeight w:val="1650"/>
        </w:trPr>
        <w:tc>
          <w:tcPr>
            <w:tcW w:w="999" w:type="pct"/>
          </w:tcPr>
          <w:p w:rsidR="00EA0A93" w:rsidRPr="006420D6" w:rsidRDefault="00EA0A93" w:rsidP="000D78D9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2001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  <w:lang w:bidi="fa-IR"/>
              </w:rPr>
            </w:pPr>
          </w:p>
        </w:tc>
        <w:tc>
          <w:tcPr>
            <w:tcW w:w="2000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کروانا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دوسرے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</w:tc>
      </w:tr>
    </w:tbl>
    <w:p w:rsidR="00EA0A93" w:rsidRPr="006420D6" w:rsidRDefault="00EA0A93" w:rsidP="00EA0A9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2613"/>
        <w:gridCol w:w="3628"/>
      </w:tblGrid>
      <w:tr w:rsidR="00EA0A93" w:rsidRPr="006420D6" w:rsidTr="000D78D9"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EA0A93" w:rsidRPr="006420D6" w:rsidTr="000D78D9">
        <w:trPr>
          <w:trHeight w:val="959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کتب</w:t>
            </w:r>
          </w:p>
        </w:tc>
      </w:tr>
      <w:tr w:rsidR="00EA0A93" w:rsidRPr="006420D6" w:rsidTr="000D78D9">
        <w:trPr>
          <w:trHeight w:val="1173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قولی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فعلی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تقریری</w:t>
            </w:r>
          </w:p>
        </w:tc>
      </w:tr>
      <w:tr w:rsidR="00EA0A93" w:rsidRPr="006420D6" w:rsidTr="000D78D9">
        <w:trPr>
          <w:trHeight w:val="1928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3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(۱)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روایت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ضوابط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روایت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(۱) روایت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باللفظ (۲) روایت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بالمعنی</w:t>
            </w:r>
          </w:p>
        </w:tc>
      </w:tr>
      <w:tr w:rsidR="00EA0A93" w:rsidRPr="006420D6" w:rsidTr="000D78D9">
        <w:trPr>
          <w:trHeight w:val="1502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 (۲)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سند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اعتبار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اعتبار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اعتبار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</w:tc>
      </w:tr>
      <w:tr w:rsidR="00EA0A93" w:rsidRPr="006420D6" w:rsidTr="000D78D9">
        <w:trPr>
          <w:trHeight w:val="1443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درایت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درایت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معانی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درایت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امثلۃ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الحدیث</w:t>
            </w:r>
          </w:p>
        </w:tc>
      </w:tr>
      <w:tr w:rsidR="00EA0A93" w:rsidRPr="006420D6" w:rsidTr="000D78D9">
        <w:trPr>
          <w:trHeight w:val="1443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اخذ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وتحمل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حدیث(۱)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اخذ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بذریعہ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سماع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اخذ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بذریعہ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ۃعلی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الشیخ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اخذ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بذریعہ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کتابۃ</w:t>
            </w:r>
          </w:p>
        </w:tc>
      </w:tr>
      <w:tr w:rsidR="00EA0A93" w:rsidRPr="006420D6" w:rsidTr="000D78D9">
        <w:trPr>
          <w:trHeight w:val="1928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اخذ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تحمل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حدیث(۲)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الاجازۃ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المناولۃ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الاعلام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۔الوصیۃ</w:t>
            </w:r>
          </w:p>
        </w:tc>
      </w:tr>
      <w:tr w:rsidR="00EA0A93" w:rsidRPr="006420D6" w:rsidTr="000D78D9">
        <w:trPr>
          <w:trHeight w:val="1385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ضبط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شروط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راوی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ضبط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بالصدر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ضبط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بالکتابۃ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شروط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راوی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: (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تکلیف،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ضبط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عدالت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)</w:t>
            </w:r>
          </w:p>
        </w:tc>
      </w:tr>
      <w:tr w:rsidR="00EA0A93" w:rsidRPr="006420D6" w:rsidTr="000D78D9">
        <w:trPr>
          <w:trHeight w:val="1614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9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طبقات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رواۃ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کرامؓ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تابعین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تبع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تابعین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آخرین</w:t>
            </w:r>
          </w:p>
        </w:tc>
      </w:tr>
      <w:tr w:rsidR="00EA0A93" w:rsidRPr="006420D6" w:rsidTr="000D78D9">
        <w:trPr>
          <w:trHeight w:val="1146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 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انواع(۱)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جرح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تعدیل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الحدیث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اسماء الرجال</w:t>
            </w:r>
          </w:p>
        </w:tc>
      </w:tr>
      <w:tr w:rsidR="00EA0A93" w:rsidRPr="006420D6" w:rsidTr="000D78D9">
        <w:trPr>
          <w:trHeight w:val="1263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انواع(۲)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غریب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الحدیث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ناسخ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منسوخ</w:t>
            </w:r>
          </w:p>
        </w:tc>
      </w:tr>
      <w:tr w:rsidR="00EA0A93" w:rsidRPr="006420D6" w:rsidTr="000D78D9">
        <w:trPr>
          <w:trHeight w:val="885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انواع(۳)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تعارض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ورود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</w:p>
        </w:tc>
      </w:tr>
      <w:tr w:rsidR="00EA0A93" w:rsidRPr="006420D6" w:rsidTr="000D78D9">
        <w:trPr>
          <w:trHeight w:val="3234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(۱)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الجوامع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السنن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المسانید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المعاجم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۵۔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مصنفات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۶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اربعین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۷۔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جز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۸۔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صحائف</w:t>
            </w:r>
          </w:p>
        </w:tc>
      </w:tr>
      <w:tr w:rsidR="00EA0A93" w:rsidRPr="006420D6" w:rsidTr="000D78D9">
        <w:trPr>
          <w:trHeight w:val="2690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14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(۲)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</w:rPr>
            </w:pPr>
            <w:r w:rsidRPr="006420D6">
              <w:rPr>
                <w:sz w:val="24"/>
                <w:szCs w:val="24"/>
                <w:rtl/>
                <w:lang w:bidi="fa-IR"/>
              </w:rPr>
              <w:t>۱</w:t>
            </w:r>
            <w:r w:rsidRPr="006420D6">
              <w:rPr>
                <w:rFonts w:ascii="Tahoma" w:hAnsi="Tahoma" w:cs="Tahoma" w:hint="cs"/>
                <w:sz w:val="24"/>
                <w:szCs w:val="24"/>
                <w:rtl/>
              </w:rPr>
              <w:t>۔</w:t>
            </w:r>
            <w:r w:rsidRPr="006420D6">
              <w:rPr>
                <w:rFonts w:hint="cs"/>
                <w:sz w:val="24"/>
                <w:szCs w:val="24"/>
                <w:rtl/>
              </w:rPr>
              <w:t xml:space="preserve"> کتب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الجمع</w:t>
            </w:r>
          </w:p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</w:rPr>
            </w:pPr>
            <w:r w:rsidRPr="006420D6">
              <w:rPr>
                <w:sz w:val="24"/>
                <w:szCs w:val="24"/>
                <w:rtl/>
              </w:rPr>
              <w:t>۲</w:t>
            </w:r>
            <w:r w:rsidRPr="006420D6">
              <w:rPr>
                <w:rFonts w:ascii="Tahoma" w:hAnsi="Tahoma" w:cs="Tahoma" w:hint="cs"/>
                <w:sz w:val="24"/>
                <w:szCs w:val="24"/>
                <w:rtl/>
              </w:rPr>
              <w:t>۔</w:t>
            </w:r>
            <w:r w:rsidRPr="006420D6">
              <w:rPr>
                <w:rFonts w:hint="cs"/>
                <w:sz w:val="24"/>
                <w:szCs w:val="24"/>
                <w:rtl/>
              </w:rPr>
              <w:t xml:space="preserve"> المستدرک</w:t>
            </w:r>
          </w:p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  <w:rtl/>
              </w:rPr>
            </w:pPr>
            <w:r w:rsidRPr="006420D6">
              <w:rPr>
                <w:sz w:val="24"/>
                <w:szCs w:val="24"/>
                <w:rtl/>
              </w:rPr>
              <w:t>۳</w:t>
            </w:r>
            <w:r w:rsidRPr="006420D6">
              <w:rPr>
                <w:rFonts w:ascii="Tahoma" w:hAnsi="Tahoma" w:cs="Tahoma" w:hint="cs"/>
                <w:sz w:val="24"/>
                <w:szCs w:val="24"/>
                <w:rtl/>
              </w:rPr>
              <w:t>۔</w:t>
            </w:r>
            <w:r w:rsidRPr="006420D6">
              <w:rPr>
                <w:rFonts w:hint="cs"/>
                <w:sz w:val="24"/>
                <w:szCs w:val="24"/>
                <w:rtl/>
              </w:rPr>
              <w:t xml:space="preserve"> کتب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التخریج</w:t>
            </w:r>
          </w:p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  <w:rtl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4- كتب الفهارس</w:t>
            </w:r>
          </w:p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  <w:rtl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5- كتب الضعفاء</w:t>
            </w:r>
          </w:p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  <w:rtl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6- كتب العلل</w:t>
            </w:r>
          </w:p>
          <w:p w:rsidR="00EA0A93" w:rsidRPr="006420D6" w:rsidRDefault="00EA0A93" w:rsidP="000D78D9">
            <w:pPr>
              <w:pStyle w:val="NoSpacing"/>
              <w:jc w:val="left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7- كتب الثقات</w:t>
            </w:r>
          </w:p>
        </w:tc>
      </w:tr>
      <w:tr w:rsidR="00EA0A93" w:rsidRPr="006420D6" w:rsidTr="000D78D9">
        <w:trPr>
          <w:trHeight w:val="1367"/>
        </w:trPr>
        <w:tc>
          <w:tcPr>
            <w:tcW w:w="569" w:type="pct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855" w:type="pct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دوسرے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اثرات</w:t>
            </w:r>
          </w:p>
        </w:tc>
        <w:tc>
          <w:tcPr>
            <w:tcW w:w="2576" w:type="pct"/>
          </w:tcPr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نشوو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نما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الادب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  <w:p w:rsidR="00EA0A93" w:rsidRPr="006420D6" w:rsidRDefault="00EA0A93" w:rsidP="000D78D9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نشوونما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</w:tbl>
    <w:p w:rsidR="00EA0A93" w:rsidRPr="006420D6" w:rsidRDefault="00EA0A93" w:rsidP="00EA0A9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846"/>
        <w:gridCol w:w="3389"/>
      </w:tblGrid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حجر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عسقلانی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شرح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نخبة الفکر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خالد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علوی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الحدیث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مصطلحات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وعلوم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دونوں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جلدیں)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صبحی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صالح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علوم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الحدیث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سہیل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معجم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اصطلاحات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حدیث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۵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محمود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الطحان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  <w:lang w:bidi="fa-IR"/>
              </w:rPr>
              <w:t>تیسیر</w:t>
            </w:r>
            <w:r w:rsidRPr="006420D6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  <w:lang w:bidi="fa-IR"/>
              </w:rPr>
              <w:t>المصطلح</w:t>
            </w:r>
            <w:r w:rsidRPr="006420D6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  <w:lang w:bidi="fa-IR"/>
              </w:rPr>
              <w:t>الحدیث</w:t>
            </w:r>
          </w:p>
        </w:tc>
      </w:tr>
    </w:tbl>
    <w:p w:rsidR="00EA0A93" w:rsidRPr="006420D6" w:rsidRDefault="00EA0A93" w:rsidP="00EA0A9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846"/>
        <w:gridCol w:w="3389"/>
      </w:tblGrid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عبدالحي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لکھنوی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الرفع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والتکمیل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فی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الجرح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والتعدیل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العجاج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الخطیب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 xml:space="preserve">أصول الحديث، علومه ومصطلحه 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حاکم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کتاب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معرفة علوم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الحدیث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زھرہ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bidi w:val="0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الحدیث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والمحدثون</w:t>
            </w:r>
          </w:p>
        </w:tc>
      </w:tr>
      <w:tr w:rsidR="00EA0A93" w:rsidRPr="006420D6" w:rsidTr="000D78D9">
        <w:tc>
          <w:tcPr>
            <w:tcW w:w="573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021" w:type="pct"/>
            <w:vAlign w:val="center"/>
          </w:tcPr>
          <w:p w:rsidR="00EA0A93" w:rsidRPr="006420D6" w:rsidRDefault="00EA0A93" w:rsidP="000D78D9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خطیب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بغدادی</w:t>
            </w:r>
          </w:p>
        </w:tc>
        <w:tc>
          <w:tcPr>
            <w:tcW w:w="2406" w:type="pct"/>
            <w:vAlign w:val="center"/>
          </w:tcPr>
          <w:p w:rsidR="00EA0A93" w:rsidRPr="006420D6" w:rsidRDefault="00EA0A93" w:rsidP="000D78D9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الکفاية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في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علم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الرواية</w:t>
            </w:r>
          </w:p>
        </w:tc>
      </w:tr>
    </w:tbl>
    <w:p w:rsidR="00EA0A93" w:rsidRPr="006420D6" w:rsidRDefault="00EA0A93" w:rsidP="00EA0A93">
      <w:pPr>
        <w:rPr>
          <w:rFonts w:ascii="Jameel Noori Nastaleeq" w:hAnsi="Jameel Noori Nastaleeq" w:cs="Jameel Noori Nastaleeq"/>
          <w:b/>
          <w:bCs/>
        </w:rPr>
      </w:pPr>
    </w:p>
    <w:p w:rsidR="00937571" w:rsidRPr="00F71A8D" w:rsidRDefault="00937571" w:rsidP="00937571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>
        <w:rPr>
          <w:rFonts w:ascii="Jameel Noori Nastaleeq" w:hAnsi="Jameel Noori Nastaleeq" w:cs="Jameel Noori Nastaleeq"/>
          <w:b/>
          <w:bCs/>
          <w:sz w:val="28"/>
          <w:szCs w:val="28"/>
        </w:rPr>
        <w:t>2.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</w:rPr>
        <w:t>Textual Study of Muslim Family Laws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مسلم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فیملی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لاء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کے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متون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کا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</w:t>
      </w:r>
      <w:r w:rsidRPr="00F71A8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مطالعہ</w:t>
      </w:r>
      <w:r w:rsidRPr="00F71A8D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9"/>
        <w:gridCol w:w="4903"/>
      </w:tblGrid>
      <w:tr w:rsidR="00937571" w:rsidRPr="006420D6" w:rsidTr="00F05F87">
        <w:tc>
          <w:tcPr>
            <w:tcW w:w="151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481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937571" w:rsidRPr="006420D6" w:rsidTr="00F05F87">
        <w:tc>
          <w:tcPr>
            <w:tcW w:w="1519" w:type="pct"/>
          </w:tcPr>
          <w:p w:rsidR="00937571" w:rsidRPr="006420D6" w:rsidRDefault="00937571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481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 xml:space="preserve">6th </w:t>
            </w:r>
          </w:p>
        </w:tc>
      </w:tr>
      <w:tr w:rsidR="00937571" w:rsidRPr="006420D6" w:rsidTr="00F05F87">
        <w:tc>
          <w:tcPr>
            <w:tcW w:w="1519" w:type="pct"/>
          </w:tcPr>
          <w:p w:rsidR="00937571" w:rsidRPr="006420D6" w:rsidRDefault="00937571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481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Isl-522</w:t>
            </w:r>
          </w:p>
        </w:tc>
      </w:tr>
      <w:tr w:rsidR="00937571" w:rsidRPr="006420D6" w:rsidTr="00F05F87">
        <w:tc>
          <w:tcPr>
            <w:tcW w:w="1519" w:type="pct"/>
          </w:tcPr>
          <w:p w:rsidR="00937571" w:rsidRPr="006420D6" w:rsidRDefault="00937571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481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03</w:t>
            </w:r>
          </w:p>
        </w:tc>
      </w:tr>
      <w:tr w:rsidR="00937571" w:rsidRPr="006420D6" w:rsidTr="00F05F87">
        <w:tc>
          <w:tcPr>
            <w:tcW w:w="1519" w:type="pct"/>
          </w:tcPr>
          <w:p w:rsidR="00937571" w:rsidRPr="006420D6" w:rsidRDefault="00937571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481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937571" w:rsidRPr="006420D6" w:rsidTr="00F05F87">
        <w:trPr>
          <w:trHeight w:val="1430"/>
        </w:trPr>
        <w:tc>
          <w:tcPr>
            <w:tcW w:w="1519" w:type="pct"/>
          </w:tcPr>
          <w:p w:rsidR="00937571" w:rsidRPr="006420D6" w:rsidRDefault="00937571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481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نصوص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موجود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کروانا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پاکستان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والے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فیملی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لاز 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تنقیدی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اندر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قدیم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درمیان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تقابلی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لینے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صلاحیت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پیداکرنا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</w:p>
        </w:tc>
      </w:tr>
    </w:tbl>
    <w:p w:rsidR="00937571" w:rsidRPr="006420D6" w:rsidRDefault="00937571" w:rsidP="00937571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2"/>
        <w:gridCol w:w="2653"/>
        <w:gridCol w:w="3587"/>
      </w:tblGrid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937571" w:rsidRPr="006420D6" w:rsidTr="00F05F87">
        <w:trPr>
          <w:trHeight w:val="1367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رشد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رشد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حالات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خدمات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اسلوب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خصوصیات</w:t>
            </w:r>
          </w:p>
        </w:tc>
      </w:tr>
      <w:tr w:rsidR="00937571" w:rsidRPr="006420D6" w:rsidTr="00F05F87">
        <w:trPr>
          <w:trHeight w:val="1430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 النکاح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</w:t>
            </w:r>
            <w:r w:rsidRPr="006420D6">
              <w:rPr>
                <w:rFonts w:ascii="Jameel Noori Nastaleeq" w:hAnsi="Jameel Noori Nastaleeq" w:cs="Jameel Noori Nastaleeq"/>
              </w:rPr>
              <w:t xml:space="preserve"> 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ارکان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شرائط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انعقاد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کردار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کفو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انعقاد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گواہی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حیثیت</w:t>
            </w:r>
          </w:p>
        </w:tc>
      </w:tr>
      <w:tr w:rsidR="00937571" w:rsidRPr="006420D6" w:rsidTr="00F05F87">
        <w:trPr>
          <w:trHeight w:val="1412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گواہی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حیثیت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گواہوں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تعداد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مہر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تعریف،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موانع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مصاہرت</w:t>
            </w:r>
          </w:p>
        </w:tc>
      </w:tr>
      <w:tr w:rsidR="00937571" w:rsidRPr="006420D6" w:rsidTr="00F05F87">
        <w:trPr>
          <w:trHeight w:val="1790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4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III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خیار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عیوب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بیوی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گم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شدہ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شوہر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بیوی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حقوق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متفرق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فاسد،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شغار،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حلالہ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</w:tc>
      </w:tr>
      <w:tr w:rsidR="00937571" w:rsidRPr="006420D6" w:rsidTr="00F05F87">
        <w:trPr>
          <w:trHeight w:val="2412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تعریف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دینے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سنّت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طریقہ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بدعت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تفویض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طلاق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۵۔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الفاظ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صریح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کنایۃ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</w:tc>
      </w:tr>
      <w:tr w:rsidR="00937571" w:rsidRPr="006420D6" w:rsidTr="00F05F87">
        <w:trPr>
          <w:trHeight w:val="1808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مطلق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مدہوشی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حالت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خلع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تعریف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رجعت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تعریف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</w:tc>
      </w:tr>
      <w:tr w:rsidR="00937571" w:rsidRPr="006420D6" w:rsidTr="00F05F87">
        <w:trPr>
          <w:trHeight w:val="1322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III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عدت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متفرق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</w:tc>
      </w:tr>
      <w:tr w:rsidR="00937571" w:rsidRPr="006420D6" w:rsidTr="00F05F87">
        <w:trPr>
          <w:trHeight w:val="1313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IV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بیوی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حقوق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مقدار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</w:tc>
      </w:tr>
      <w:tr w:rsidR="00937571" w:rsidRPr="006420D6" w:rsidTr="00F05F87">
        <w:trPr>
          <w:trHeight w:val="1817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9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بدایۃ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المجتھد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V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شوہر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حقوق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دودھ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پلانے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ذمہ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داری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پرورش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اولاد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پرورش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احکام</w:t>
            </w:r>
          </w:p>
        </w:tc>
      </w:tr>
      <w:tr w:rsidR="00937571" w:rsidRPr="006420D6" w:rsidTr="00F05F87">
        <w:trPr>
          <w:trHeight w:val="800"/>
        </w:trPr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Dissolution of Muslim Marriage </w:t>
            </w:r>
          </w:p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Act 1939</w:t>
            </w:r>
          </w:p>
        </w:tc>
      </w:tr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West Pakistan Muslim Personal Law Shariat Applicant Act 1962</w:t>
            </w:r>
          </w:p>
        </w:tc>
      </w:tr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III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Muslim Family Laws Ordinance 1962</w:t>
            </w:r>
          </w:p>
        </w:tc>
      </w:tr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IV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Shariat Applicant Act 1962</w:t>
            </w:r>
          </w:p>
        </w:tc>
      </w:tr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V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Hudood Ordinance Act 1962</w:t>
            </w:r>
          </w:p>
        </w:tc>
      </w:tr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884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</w:rPr>
              <w:t xml:space="preserve"> VI</w:t>
            </w:r>
          </w:p>
        </w:tc>
        <w:tc>
          <w:tcPr>
            <w:tcW w:w="2547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Huqooq-e-Niswan Bill 2004</w:t>
            </w:r>
          </w:p>
        </w:tc>
      </w:tr>
    </w:tbl>
    <w:p w:rsidR="00937571" w:rsidRPr="006420D6" w:rsidRDefault="00937571" w:rsidP="00937571">
      <w:pPr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2979"/>
        <w:gridCol w:w="3322"/>
      </w:tblGrid>
      <w:tr w:rsidR="00937571" w:rsidRPr="006420D6" w:rsidTr="00F05F87">
        <w:tc>
          <w:tcPr>
            <w:tcW w:w="526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115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359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937571" w:rsidRPr="006420D6" w:rsidTr="00F05F87">
        <w:tc>
          <w:tcPr>
            <w:tcW w:w="526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11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رشد</w:t>
            </w:r>
          </w:p>
        </w:tc>
        <w:tc>
          <w:tcPr>
            <w:tcW w:w="2359" w:type="pct"/>
            <w:vAlign w:val="center"/>
          </w:tcPr>
          <w:p w:rsidR="00937571" w:rsidRPr="00F1054C" w:rsidRDefault="00937571" w:rsidP="00F05F87">
            <w:pPr>
              <w:pStyle w:val="NoSpacing"/>
              <w:bidi w:val="0"/>
              <w:rPr>
                <w:rFonts w:ascii="Al Qalam Quran 2" w:eastAsia="Times New Roman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eastAsia="Times New Roman" w:hAnsi="Al Qalam Quran 2" w:cs="Al Qalam Quran 2" w:hint="cs"/>
                <w:sz w:val="24"/>
                <w:szCs w:val="24"/>
                <w:rtl/>
              </w:rPr>
              <w:t xml:space="preserve"> بداية المجتهد </w:t>
            </w:r>
          </w:p>
        </w:tc>
      </w:tr>
      <w:tr w:rsidR="00937571" w:rsidRPr="006420D6" w:rsidTr="00F05F87">
        <w:tc>
          <w:tcPr>
            <w:tcW w:w="526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11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وحبۃ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الزھیلی</w:t>
            </w:r>
          </w:p>
        </w:tc>
        <w:tc>
          <w:tcPr>
            <w:tcW w:w="2359" w:type="pct"/>
            <w:vAlign w:val="center"/>
          </w:tcPr>
          <w:p w:rsidR="00937571" w:rsidRPr="00F1054C" w:rsidRDefault="00937571" w:rsidP="00F05F87">
            <w:pPr>
              <w:pStyle w:val="NoSpacing"/>
              <w:bidi w:val="0"/>
              <w:rPr>
                <w:rFonts w:ascii="Al Qalam Quran 2" w:eastAsia="Times New Roman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eastAsia="Times New Roman" w:hAnsi="Al Qalam Quran 2" w:cs="Al Qalam Quran 2" w:hint="cs"/>
                <w:sz w:val="24"/>
                <w:szCs w:val="24"/>
                <w:rtl/>
              </w:rPr>
              <w:t xml:space="preserve">الفقه الإسلامي وأدلته </w:t>
            </w:r>
          </w:p>
        </w:tc>
      </w:tr>
      <w:tr w:rsidR="00937571" w:rsidRPr="006420D6" w:rsidTr="00F05F87">
        <w:tc>
          <w:tcPr>
            <w:tcW w:w="526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11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الجزیری</w:t>
            </w:r>
          </w:p>
        </w:tc>
        <w:tc>
          <w:tcPr>
            <w:tcW w:w="2359" w:type="pct"/>
            <w:vAlign w:val="center"/>
          </w:tcPr>
          <w:p w:rsidR="00937571" w:rsidRPr="00F1054C" w:rsidRDefault="00937571" w:rsidP="00F05F87">
            <w:pPr>
              <w:pStyle w:val="NoSpacing"/>
              <w:bidi w:val="0"/>
              <w:rPr>
                <w:rFonts w:ascii="Al Qalam Quran 2" w:eastAsia="Times New Roman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eastAsia="Times New Roman" w:hAnsi="Al Qalam Quran 2" w:cs="Al Qalam Quran 2" w:hint="cs"/>
                <w:sz w:val="24"/>
                <w:szCs w:val="24"/>
                <w:rtl/>
              </w:rPr>
              <w:t xml:space="preserve"> كتاب الفقه على المذاهب الأربعة </w:t>
            </w:r>
          </w:p>
        </w:tc>
      </w:tr>
      <w:tr w:rsidR="00937571" w:rsidRPr="006420D6" w:rsidTr="00F05F87">
        <w:tc>
          <w:tcPr>
            <w:tcW w:w="526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11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عبدالقادر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عودۃ</w:t>
            </w:r>
          </w:p>
        </w:tc>
        <w:tc>
          <w:tcPr>
            <w:tcW w:w="2359" w:type="pct"/>
            <w:vAlign w:val="center"/>
          </w:tcPr>
          <w:p w:rsidR="00937571" w:rsidRPr="00F1054C" w:rsidRDefault="00937571" w:rsidP="00F05F87">
            <w:pPr>
              <w:pStyle w:val="NoSpacing"/>
              <w:bidi w:val="0"/>
              <w:rPr>
                <w:rFonts w:ascii="Al Qalam Quran 2" w:eastAsia="Times New Roman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eastAsia="Times New Roman" w:hAnsi="Al Qalam Quran 2" w:cs="Al Qalam Quran 2" w:hint="cs"/>
                <w:sz w:val="24"/>
                <w:szCs w:val="24"/>
                <w:rtl/>
              </w:rPr>
              <w:t xml:space="preserve"> التشريع الجنائي الإسلامي مقارن بالقانون الوضعي </w:t>
            </w:r>
          </w:p>
        </w:tc>
      </w:tr>
      <w:tr w:rsidR="00937571" w:rsidRPr="006420D6" w:rsidTr="00F05F87">
        <w:tc>
          <w:tcPr>
            <w:tcW w:w="526" w:type="pct"/>
            <w:vAlign w:val="center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11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جسٹس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تنزیل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</w:p>
        </w:tc>
        <w:tc>
          <w:tcPr>
            <w:tcW w:w="2359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مجموعہ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</w:p>
        </w:tc>
      </w:tr>
    </w:tbl>
    <w:p w:rsidR="00937571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p w:rsidR="00937571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p w:rsidR="00937571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/>
          <w:b/>
          <w:bCs/>
        </w:rPr>
        <w:t>Textual Study of al-Qur'an III</w:t>
      </w:r>
      <w:r>
        <w:rPr>
          <w:rFonts w:ascii="Jameel Noori Nastaleeq" w:hAnsi="Jameel Noori Nastaleeq" w:cs="Jameel Noori Nastaleeq" w:hint="cs"/>
          <w:b/>
          <w:bCs/>
          <w:rtl/>
          <w:lang w:bidi="ur-PK"/>
        </w:rPr>
        <w:t>3</w:t>
      </w:r>
      <w:r>
        <w:rPr>
          <w:rFonts w:ascii="Jameel Noori Nastaleeq" w:hAnsi="Jameel Noori Nastaleeq" w:cs="Jameel Noori Nastaleeq"/>
          <w:b/>
          <w:bCs/>
        </w:rPr>
        <w:t xml:space="preserve"> </w:t>
      </w:r>
    </w:p>
    <w:p w:rsidR="00937571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p w:rsidR="00937571" w:rsidRPr="00937571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2"/>
        <w:gridCol w:w="4560"/>
      </w:tblGrid>
      <w:tr w:rsidR="00937571" w:rsidRPr="006420D6" w:rsidTr="00F05F87">
        <w:tc>
          <w:tcPr>
            <w:tcW w:w="1762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238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937571" w:rsidRPr="006420D6" w:rsidTr="00F05F87">
        <w:tc>
          <w:tcPr>
            <w:tcW w:w="1762" w:type="pct"/>
          </w:tcPr>
          <w:p w:rsidR="00937571" w:rsidRPr="006420D6" w:rsidRDefault="00937571" w:rsidP="00F05F87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Semester</w:t>
            </w:r>
          </w:p>
        </w:tc>
        <w:tc>
          <w:tcPr>
            <w:tcW w:w="3238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  <w:r w:rsidRPr="006420D6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</w:p>
        </w:tc>
      </w:tr>
      <w:tr w:rsidR="00937571" w:rsidRPr="006420D6" w:rsidTr="00F05F87">
        <w:tc>
          <w:tcPr>
            <w:tcW w:w="1762" w:type="pct"/>
          </w:tcPr>
          <w:p w:rsidR="00937571" w:rsidRPr="006420D6" w:rsidRDefault="00937571" w:rsidP="00F05F87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 w:rsidR="006E4D29"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238" w:type="pct"/>
          </w:tcPr>
          <w:p w:rsidR="00937571" w:rsidRPr="006420D6" w:rsidRDefault="00563AF0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6E4D29">
              <w:rPr>
                <w:rFonts w:ascii="Jameel Noori Nastaleeq" w:hAnsi="Jameel Noori Nastaleeq" w:cs="Jameel Noori Nastaleeq"/>
              </w:rPr>
              <w:t>523</w:t>
            </w:r>
          </w:p>
        </w:tc>
      </w:tr>
      <w:tr w:rsidR="00937571" w:rsidRPr="006420D6" w:rsidTr="00F05F87">
        <w:tc>
          <w:tcPr>
            <w:tcW w:w="1762" w:type="pct"/>
          </w:tcPr>
          <w:p w:rsidR="00937571" w:rsidRPr="006420D6" w:rsidRDefault="00937571" w:rsidP="00F05F87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238" w:type="pct"/>
          </w:tcPr>
          <w:p w:rsidR="00937571" w:rsidRPr="006420D6" w:rsidRDefault="00937571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</w:t>
            </w: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</w:tr>
      <w:tr w:rsidR="00937571" w:rsidRPr="006420D6" w:rsidTr="00F05F87">
        <w:tc>
          <w:tcPr>
            <w:tcW w:w="1762" w:type="pct"/>
          </w:tcPr>
          <w:p w:rsidR="00937571" w:rsidRPr="006420D6" w:rsidRDefault="00937571" w:rsidP="00F05F87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238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18</w:t>
            </w:r>
          </w:p>
        </w:tc>
      </w:tr>
      <w:tr w:rsidR="00937571" w:rsidRPr="006420D6" w:rsidTr="00F05F87">
        <w:trPr>
          <w:trHeight w:val="1952"/>
        </w:trPr>
        <w:tc>
          <w:tcPr>
            <w:tcW w:w="1762" w:type="pct"/>
          </w:tcPr>
          <w:p w:rsidR="00937571" w:rsidRPr="006420D6" w:rsidRDefault="00937571" w:rsidP="00F05F87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238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نزول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فہمی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موجود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رکاوٹوں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حقوق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زوجین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حاصل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خاندانی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جاننا</w:t>
            </w:r>
          </w:p>
        </w:tc>
      </w:tr>
    </w:tbl>
    <w:p w:rsidR="00937571" w:rsidRPr="006420D6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2783"/>
        <w:gridCol w:w="3458"/>
      </w:tblGrid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نزول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حکیم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تلاوت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تعلیم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تزکیہ</w:t>
            </w:r>
          </w:p>
        </w:tc>
      </w:tr>
      <w:tr w:rsidR="00937571" w:rsidRPr="006420D6" w:rsidTr="00F05F87">
        <w:trPr>
          <w:trHeight w:val="1340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معاشرہ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مروجہ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اطلاقات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ناقدانہ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جائزہ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لغو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قسموں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لیے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استعمال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جادو، فال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لیے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استعمال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عمل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برکت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</w:tc>
      </w:tr>
      <w:tr w:rsidR="00937571" w:rsidRPr="006420D6" w:rsidTr="00F05F87">
        <w:trPr>
          <w:trHeight w:val="959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مومن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عبادالرحمن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سورۃ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الفرقان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سورۃ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اسرائیل۲۳ تا ۴۰</w:t>
            </w:r>
          </w:p>
        </w:tc>
      </w:tr>
      <w:tr w:rsidR="00937571" w:rsidRPr="006420D6" w:rsidTr="00F05F87">
        <w:trPr>
          <w:trHeight w:val="959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ازدواج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lastRenderedPageBreak/>
              <w:t>5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محرمات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محرمات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نسبیہ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بہ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رضاعیہ،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وقتیہ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6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ولایت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کفاءت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کمسنی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ولایت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دائرہ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خیار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بلوغ،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کفاءت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7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مہر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نوعیت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8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حقوق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الزوجین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قوامیت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دائرہ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نشوز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زوجین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باہمی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حقوق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9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تعدد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ازواج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حکمت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دائرہ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ازدواج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المذاہب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10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تحلیل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حکمت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>: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رجعی،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بائن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حلالہ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lastRenderedPageBreak/>
              <w:t>11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تحلیل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II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خلع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تفویض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طلاق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فسخ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نکاح</w:t>
            </w:r>
          </w:p>
        </w:tc>
      </w:tr>
      <w:tr w:rsidR="00937571" w:rsidRPr="006420D6" w:rsidTr="00F05F87">
        <w:trPr>
          <w:trHeight w:val="959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12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عدت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عدت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حکمت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</w:tc>
      </w:tr>
      <w:tr w:rsidR="00937571" w:rsidRPr="006420D6" w:rsidTr="00F05F87">
        <w:trPr>
          <w:trHeight w:val="1443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13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حضانت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بچوں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تربیت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تربیت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دائرہ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</w:t>
            </w:r>
          </w:p>
        </w:tc>
      </w:tr>
      <w:tr w:rsidR="00937571" w:rsidRPr="006420D6" w:rsidTr="00F05F87"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14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شہادت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شہادت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: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</w:t>
            </w:r>
          </w:p>
        </w:tc>
      </w:tr>
      <w:tr w:rsidR="00937571" w:rsidRPr="006420D6" w:rsidTr="00F05F87">
        <w:trPr>
          <w:trHeight w:val="959"/>
        </w:trPr>
        <w:tc>
          <w:tcPr>
            <w:tcW w:w="569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15</w:t>
            </w:r>
          </w:p>
        </w:tc>
        <w:tc>
          <w:tcPr>
            <w:tcW w:w="1976" w:type="pct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مرد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گواہی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</w:tc>
        <w:tc>
          <w:tcPr>
            <w:tcW w:w="2455" w:type="pct"/>
          </w:tcPr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گواہی</w:t>
            </w:r>
          </w:p>
          <w:p w:rsidR="00937571" w:rsidRPr="006420D6" w:rsidRDefault="00937571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خواتین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گواہی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حدود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</w:t>
            </w:r>
          </w:p>
        </w:tc>
      </w:tr>
    </w:tbl>
    <w:p w:rsidR="00937571" w:rsidRPr="006420D6" w:rsidRDefault="00937571" w:rsidP="00937571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846"/>
        <w:gridCol w:w="3389"/>
      </w:tblGrid>
      <w:tr w:rsidR="00937571" w:rsidRPr="006420D6" w:rsidTr="00F05F87">
        <w:tc>
          <w:tcPr>
            <w:tcW w:w="573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021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406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937571" w:rsidRPr="006420D6" w:rsidTr="00F05F87">
        <w:tc>
          <w:tcPr>
            <w:tcW w:w="573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2021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الشافعی</w:t>
            </w:r>
          </w:p>
        </w:tc>
        <w:tc>
          <w:tcPr>
            <w:tcW w:w="2406" w:type="pct"/>
            <w:vAlign w:val="center"/>
          </w:tcPr>
          <w:p w:rsidR="00937571" w:rsidRPr="006420D6" w:rsidRDefault="00937571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573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2021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ابوبکر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الجصاص</w:t>
            </w:r>
          </w:p>
        </w:tc>
        <w:tc>
          <w:tcPr>
            <w:tcW w:w="2406" w:type="pct"/>
            <w:vAlign w:val="center"/>
          </w:tcPr>
          <w:p w:rsidR="00937571" w:rsidRPr="006420D6" w:rsidRDefault="00937571" w:rsidP="00F05F87">
            <w:pPr>
              <w:pStyle w:val="NoSpacing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573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2021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ابوبکر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العربی</w:t>
            </w:r>
          </w:p>
        </w:tc>
        <w:tc>
          <w:tcPr>
            <w:tcW w:w="2406" w:type="pct"/>
            <w:vAlign w:val="center"/>
          </w:tcPr>
          <w:p w:rsidR="00937571" w:rsidRPr="006420D6" w:rsidRDefault="00937571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573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2021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القرطبی</w:t>
            </w:r>
          </w:p>
        </w:tc>
        <w:tc>
          <w:tcPr>
            <w:tcW w:w="2406" w:type="pct"/>
            <w:vAlign w:val="center"/>
          </w:tcPr>
          <w:p w:rsidR="00937571" w:rsidRPr="006420D6" w:rsidRDefault="00937571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الجامع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لأحکام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573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2021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قاضی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ثناء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پتی</w:t>
            </w:r>
          </w:p>
        </w:tc>
        <w:tc>
          <w:tcPr>
            <w:tcW w:w="2406" w:type="pct"/>
            <w:vAlign w:val="center"/>
          </w:tcPr>
          <w:p w:rsidR="00937571" w:rsidRPr="006420D6" w:rsidRDefault="00937571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المظهري</w:t>
            </w:r>
          </w:p>
        </w:tc>
      </w:tr>
    </w:tbl>
    <w:p w:rsidR="00937571" w:rsidRPr="006420D6" w:rsidRDefault="00937571" w:rsidP="00937571">
      <w:pPr>
        <w:bidi/>
        <w:spacing w:line="16" w:lineRule="atLeast"/>
        <w:ind w:left="720" w:right="90" w:hanging="720"/>
        <w:jc w:val="both"/>
        <w:rPr>
          <w:rFonts w:ascii="Jameel Noori Nastaleeq" w:hAnsi="Jameel Noori Nastaleeq" w:cs="Jameel Noori Nastaleeq"/>
          <w:spacing w:val="-6"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نوٹ</w:t>
      </w:r>
      <w:r w:rsidRPr="006420D6">
        <w:rPr>
          <w:rFonts w:ascii="Jameel Noori Nastaleeq" w:hAnsi="Jameel Noori Nastaleeq" w:cs="Jameel Noori Nastaleeq"/>
          <w:b/>
          <w:bCs/>
          <w:rtl/>
        </w:rPr>
        <w:t>:</w:t>
      </w:r>
      <w:r w:rsidRPr="006420D6">
        <w:rPr>
          <w:rFonts w:ascii="Jameel Noori Nastaleeq" w:hAnsi="Jameel Noori Nastaleeq" w:cs="Jameel Noori Nastaleeq"/>
          <w:rtl/>
        </w:rPr>
        <w:t xml:space="preserve">   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متعلقہ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موضوعات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مندرجہ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بالا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تفاسیر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سے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متعلقہ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آیات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(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مثلاً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سورۃ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البقرۃ،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النساء،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المائدہ،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الاحزاب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 xml:space="preserve">الطلا ق   وغیرہ </w:t>
      </w:r>
      <w:r w:rsidRPr="006420D6">
        <w:rPr>
          <w:rFonts w:ascii="Jameel Noori Nastaleeq" w:hAnsi="Jameel Noori Nastaleeq" w:cs="Jameel Noori Nastaleeq"/>
          <w:spacing w:val="-12"/>
          <w:rtl/>
        </w:rPr>
        <w:t>)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/>
          <w:spacing w:val="-12"/>
        </w:rPr>
        <w:t xml:space="preserve">  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کی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روشنی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میں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زیر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مطالعہ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آئیں</w:t>
      </w:r>
      <w:r w:rsidRPr="006420D6">
        <w:rPr>
          <w:rFonts w:ascii="Jameel Noori Nastaleeq" w:hAnsi="Jameel Noori Nastaleeq" w:cs="Jameel Noori Nastaleeq"/>
          <w:spacing w:val="-12"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spacing w:val="-12"/>
          <w:rtl/>
        </w:rPr>
        <w:t>گے۔</w:t>
      </w:r>
    </w:p>
    <w:p w:rsidR="00937571" w:rsidRPr="006420D6" w:rsidRDefault="00937571" w:rsidP="00937571">
      <w:pPr>
        <w:bidi/>
        <w:spacing w:line="16" w:lineRule="atLeast"/>
        <w:ind w:left="720" w:right="90" w:hanging="72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71"/>
        <w:gridCol w:w="2711"/>
        <w:gridCol w:w="3460"/>
      </w:tblGrid>
      <w:tr w:rsidR="00937571" w:rsidRPr="006420D6" w:rsidTr="00F05F87">
        <w:tc>
          <w:tcPr>
            <w:tcW w:w="618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92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457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937571" w:rsidRPr="006420D6" w:rsidTr="00F05F87">
        <w:tc>
          <w:tcPr>
            <w:tcW w:w="618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192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ظفر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العثمانی</w:t>
            </w:r>
          </w:p>
        </w:tc>
        <w:tc>
          <w:tcPr>
            <w:tcW w:w="2457" w:type="pct"/>
            <w:vAlign w:val="center"/>
          </w:tcPr>
          <w:p w:rsidR="00937571" w:rsidRPr="006420D6" w:rsidRDefault="00937571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618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lastRenderedPageBreak/>
              <w:t>2</w:t>
            </w:r>
          </w:p>
        </w:tc>
        <w:tc>
          <w:tcPr>
            <w:tcW w:w="192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مفتی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شفیع</w:t>
            </w:r>
          </w:p>
        </w:tc>
        <w:tc>
          <w:tcPr>
            <w:tcW w:w="2457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618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192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</w:p>
        </w:tc>
        <w:tc>
          <w:tcPr>
            <w:tcW w:w="2457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ضیاء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  <w:tr w:rsidR="00937571" w:rsidRPr="006420D6" w:rsidTr="00F05F87">
        <w:tc>
          <w:tcPr>
            <w:tcW w:w="618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192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اصلاحی</w:t>
            </w:r>
          </w:p>
        </w:tc>
        <w:tc>
          <w:tcPr>
            <w:tcW w:w="2457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تدبر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</w:p>
        </w:tc>
      </w:tr>
      <w:tr w:rsidR="00937571" w:rsidRPr="006420D6" w:rsidTr="00F05F87">
        <w:tc>
          <w:tcPr>
            <w:tcW w:w="618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1925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مجاہد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قاسمی</w:t>
            </w:r>
          </w:p>
        </w:tc>
        <w:tc>
          <w:tcPr>
            <w:tcW w:w="2457" w:type="pct"/>
            <w:vAlign w:val="center"/>
          </w:tcPr>
          <w:p w:rsidR="00937571" w:rsidRPr="006420D6" w:rsidRDefault="00937571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مباحث</w:t>
            </w:r>
          </w:p>
        </w:tc>
      </w:tr>
    </w:tbl>
    <w:p w:rsidR="008320F7" w:rsidRDefault="008320F7" w:rsidP="00BB4AFC">
      <w:pPr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B16BEC" w:rsidRPr="000C275A" w:rsidRDefault="00B16BEC" w:rsidP="00B16BE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0C275A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4.The Ethics of Disagreement in Islam </w:t>
      </w:r>
      <w:r w:rsidRPr="000C275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ادب</w:t>
      </w:r>
      <w:r w:rsidRPr="000C275A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Pr="000C275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الاختلاف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3"/>
        <w:gridCol w:w="4629"/>
      </w:tblGrid>
      <w:tr w:rsidR="00B16BEC" w:rsidRPr="006420D6" w:rsidTr="00F05F87">
        <w:tc>
          <w:tcPr>
            <w:tcW w:w="1713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287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B16BEC" w:rsidRPr="006420D6" w:rsidTr="00F05F87">
        <w:tc>
          <w:tcPr>
            <w:tcW w:w="1713" w:type="pct"/>
          </w:tcPr>
          <w:p w:rsidR="00B16BEC" w:rsidRPr="006420D6" w:rsidRDefault="00B16BE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287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6</w:t>
            </w:r>
            <w:r w:rsidRPr="00B16BEC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B16BEC" w:rsidRPr="006420D6" w:rsidTr="00F05F87">
        <w:tc>
          <w:tcPr>
            <w:tcW w:w="1713" w:type="pct"/>
          </w:tcPr>
          <w:p w:rsidR="00B16BEC" w:rsidRPr="006420D6" w:rsidRDefault="00B16BE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287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Isl-524</w:t>
            </w:r>
          </w:p>
        </w:tc>
      </w:tr>
      <w:tr w:rsidR="00B16BEC" w:rsidRPr="006420D6" w:rsidTr="00F05F87">
        <w:tc>
          <w:tcPr>
            <w:tcW w:w="1713" w:type="pct"/>
          </w:tcPr>
          <w:p w:rsidR="00B16BEC" w:rsidRPr="006420D6" w:rsidRDefault="00B16BE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287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B16BEC" w:rsidRPr="006420D6" w:rsidTr="00F05F87">
        <w:tc>
          <w:tcPr>
            <w:tcW w:w="1713" w:type="pct"/>
          </w:tcPr>
          <w:p w:rsidR="00B16BEC" w:rsidRPr="006420D6" w:rsidRDefault="00B16BE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287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B16BEC" w:rsidRPr="006420D6" w:rsidTr="00F05F87">
        <w:trPr>
          <w:trHeight w:val="1952"/>
        </w:trPr>
        <w:tc>
          <w:tcPr>
            <w:tcW w:w="1713" w:type="pct"/>
          </w:tcPr>
          <w:p w:rsidR="00B16BEC" w:rsidRPr="006420D6" w:rsidRDefault="00B16BEC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287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حقیقت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مصطلحات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کروانا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حدود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روشناس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کرانا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نوعیت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حکم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سمجھنا</w:t>
            </w:r>
          </w:p>
        </w:tc>
      </w:tr>
    </w:tbl>
    <w:p w:rsidR="00B16BEC" w:rsidRPr="006420D6" w:rsidRDefault="00B16BEC" w:rsidP="00B16BE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2"/>
        <w:gridCol w:w="3267"/>
        <w:gridCol w:w="2973"/>
      </w:tblGrid>
      <w:tr w:rsidR="00B16BEC" w:rsidRPr="006420D6" w:rsidTr="00F05F87"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B16BEC" w:rsidRPr="006420D6" w:rsidTr="00F05F87">
        <w:trPr>
          <w:trHeight w:val="1457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حقیت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جدل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،شقاق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الخلاف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الجدل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</w:p>
        </w:tc>
      </w:tr>
      <w:tr w:rsidR="00B16BEC" w:rsidRPr="006420D6" w:rsidTr="00F05F87">
        <w:trPr>
          <w:trHeight w:val="1443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مردود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مقبول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بعض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فوائد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محرکات</w:t>
            </w:r>
          </w:p>
        </w:tc>
      </w:tr>
      <w:tr w:rsidR="00B16BEC" w:rsidRPr="006420D6" w:rsidTr="00F05F87">
        <w:trPr>
          <w:trHeight w:val="1412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3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رسالت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ؓ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تاویل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کرامؓ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اجتناب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ہدایت</w:t>
            </w:r>
          </w:p>
        </w:tc>
      </w:tr>
      <w:tr w:rsidR="00B16BEC" w:rsidRPr="006420D6" w:rsidTr="00F05F87">
        <w:trPr>
          <w:trHeight w:val="1443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رسالت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ؓ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تابعین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رسالت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ؓ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تابعین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</w:p>
        </w:tc>
      </w:tr>
      <w:tr w:rsidR="00B16BEC" w:rsidRPr="006420D6" w:rsidTr="00F05F87">
        <w:trPr>
          <w:trHeight w:val="1443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حقیقت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استنباط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مناہج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ائمہ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مشہور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ائمہ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مسالک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مشہور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مسالک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خصوصیات</w:t>
            </w:r>
          </w:p>
        </w:tc>
      </w:tr>
      <w:tr w:rsidR="00B16BEC" w:rsidRPr="006420D6" w:rsidTr="00F05F87">
        <w:trPr>
          <w:trHeight w:val="959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رسالت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ؓ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</w:p>
        </w:tc>
      </w:tr>
      <w:tr w:rsidR="00B16BEC" w:rsidRPr="006420D6" w:rsidTr="00F05F87">
        <w:trPr>
          <w:trHeight w:val="1443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>II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لغت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روایت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ضوابط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اسنباط</w:t>
            </w:r>
          </w:p>
        </w:tc>
      </w:tr>
      <w:tr w:rsidR="00B16BEC" w:rsidRPr="006420D6" w:rsidTr="00F05F87">
        <w:trPr>
          <w:trHeight w:val="1928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ائمہ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طرز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عمل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حنیفہ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مالک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شافعی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حسن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مالک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شافعی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حنبل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مالک</w:t>
            </w:r>
          </w:p>
        </w:tc>
      </w:tr>
      <w:tr w:rsidR="00B16BEC" w:rsidRPr="006420D6" w:rsidTr="00F05F87">
        <w:trPr>
          <w:trHeight w:val="1443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9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خیر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چوتھی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ہجری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حالت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ماضی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قریب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مسلمانوں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طرز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عمل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موجودہ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حل</w:t>
            </w:r>
          </w:p>
        </w:tc>
      </w:tr>
      <w:tr w:rsidR="00B16BEC" w:rsidRPr="006420D6" w:rsidTr="00F05F87">
        <w:trPr>
          <w:trHeight w:val="1367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اختلافی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زاتی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میلانات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رجحانات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زاتی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رجحانات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اتباع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نفس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نقصانات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مسلمانوں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باہمی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اتفاق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لیے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اقدامات</w:t>
            </w:r>
          </w:p>
        </w:tc>
      </w:tr>
      <w:tr w:rsidR="00B16BEC" w:rsidRPr="006420D6" w:rsidTr="00F05F87">
        <w:trPr>
          <w:trHeight w:val="935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سلیقہ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انواع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آشوب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ادب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سلیقہ</w:t>
            </w:r>
          </w:p>
        </w:tc>
      </w:tr>
      <w:tr w:rsidR="00B16BEC" w:rsidRPr="006420D6" w:rsidTr="00F05F87">
        <w:trPr>
          <w:trHeight w:val="872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سلیقہ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II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ائمہ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سلیقہ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چند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نقوش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اخلاص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ارادہ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</w:p>
        </w:tc>
      </w:tr>
      <w:tr w:rsidR="00B16BEC" w:rsidRPr="006420D6" w:rsidTr="00F05F87">
        <w:trPr>
          <w:trHeight w:val="1448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ضوابط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زیادہ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توجہ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دینا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تعین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تعصب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بالا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رہنا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محبت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رواداری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B16BEC" w:rsidRPr="006420D6" w:rsidTr="00F05F87">
        <w:trPr>
          <w:trHeight w:val="1443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ضوابط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II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ترجیحات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تعین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افراط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تفریط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اختلافی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B16BEC" w:rsidRPr="006420D6" w:rsidTr="00F05F87">
        <w:trPr>
          <w:trHeight w:val="1430"/>
        </w:trPr>
        <w:tc>
          <w:tcPr>
            <w:tcW w:w="569" w:type="pct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2319" w:type="pct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مباحث</w:t>
            </w:r>
          </w:p>
        </w:tc>
        <w:tc>
          <w:tcPr>
            <w:tcW w:w="2111" w:type="pct"/>
          </w:tcPr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کسی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پابندی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مسئلہ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نفسانی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خواہش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لیے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تبدیلی</w:t>
            </w:r>
          </w:p>
          <w:p w:rsidR="00B16BEC" w:rsidRPr="006420D6" w:rsidRDefault="00B16BEC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اجتہادی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آراء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سہولتوں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تلاش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</w:tc>
      </w:tr>
    </w:tbl>
    <w:p w:rsidR="00B16BEC" w:rsidRPr="006420D6" w:rsidRDefault="00B16BEC" w:rsidP="00B16BE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7"/>
        <w:gridCol w:w="2913"/>
        <w:gridCol w:w="3322"/>
      </w:tblGrid>
      <w:tr w:rsidR="00B16BEC" w:rsidRPr="006420D6" w:rsidTr="00F05F87">
        <w:tc>
          <w:tcPr>
            <w:tcW w:w="573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lastRenderedPageBreak/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068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359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B16BEC" w:rsidRPr="006420D6" w:rsidTr="00F05F87">
        <w:tc>
          <w:tcPr>
            <w:tcW w:w="573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068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طہ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جابر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فیاض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العلونی</w:t>
            </w:r>
          </w:p>
        </w:tc>
        <w:tc>
          <w:tcPr>
            <w:tcW w:w="2359" w:type="pct"/>
            <w:vAlign w:val="center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اردو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ترجمہ</w:t>
            </w:r>
            <w:r w:rsidRPr="006420D6">
              <w:rPr>
                <w:rFonts w:ascii="Jameel Noori Nastaleeq" w:hAnsi="Jameel Noori Nastaleeq" w:cs="Jameel Noori Nastaleeq"/>
              </w:rPr>
              <w:t>(</w:t>
            </w:r>
          </w:p>
        </w:tc>
      </w:tr>
      <w:tr w:rsidR="00B16BEC" w:rsidRPr="006420D6" w:rsidTr="00F05F87">
        <w:tc>
          <w:tcPr>
            <w:tcW w:w="573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68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حبیب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</w:p>
        </w:tc>
        <w:tc>
          <w:tcPr>
            <w:tcW w:w="2359" w:type="pct"/>
            <w:vAlign w:val="center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اختلافات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: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حقیقت،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اسباب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ضوابط</w:t>
            </w:r>
          </w:p>
        </w:tc>
      </w:tr>
      <w:tr w:rsidR="00B16BEC" w:rsidRPr="006420D6" w:rsidTr="00F05F87">
        <w:tc>
          <w:tcPr>
            <w:tcW w:w="573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68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عوامہ</w:t>
            </w:r>
          </w:p>
        </w:tc>
        <w:tc>
          <w:tcPr>
            <w:tcW w:w="2359" w:type="pct"/>
            <w:vAlign w:val="center"/>
          </w:tcPr>
          <w:p w:rsidR="00B16BEC" w:rsidRPr="006420D6" w:rsidRDefault="00B16BEC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أدب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الاختلاف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في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مسائل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العلم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و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الدین</w:t>
            </w:r>
          </w:p>
        </w:tc>
      </w:tr>
      <w:tr w:rsidR="00B16BEC" w:rsidRPr="006420D6" w:rsidTr="00F05F87">
        <w:tc>
          <w:tcPr>
            <w:tcW w:w="573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068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عودہ</w:t>
            </w:r>
          </w:p>
        </w:tc>
        <w:tc>
          <w:tcPr>
            <w:tcW w:w="2359" w:type="pct"/>
            <w:vAlign w:val="center"/>
          </w:tcPr>
          <w:p w:rsidR="00B16BEC" w:rsidRPr="006420D6" w:rsidRDefault="00B16BEC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اختلاف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رائے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آداب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>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اردو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ترجمہ</w:t>
            </w:r>
            <w:r w:rsidRPr="006420D6">
              <w:rPr>
                <w:rFonts w:ascii="Jameel Noori Nastaleeq" w:hAnsi="Jameel Noori Nastaleeq" w:cs="Jameel Noori Nastaleeq"/>
              </w:rPr>
              <w:t>(</w:t>
            </w:r>
          </w:p>
        </w:tc>
      </w:tr>
      <w:tr w:rsidR="00B16BEC" w:rsidRPr="006420D6" w:rsidTr="00F05F87">
        <w:tc>
          <w:tcPr>
            <w:tcW w:w="573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068" w:type="pct"/>
            <w:vAlign w:val="center"/>
          </w:tcPr>
          <w:p w:rsidR="00B16BEC" w:rsidRPr="006420D6" w:rsidRDefault="00B16BEC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یاسر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برھامی</w:t>
            </w:r>
          </w:p>
        </w:tc>
        <w:tc>
          <w:tcPr>
            <w:tcW w:w="2359" w:type="pct"/>
            <w:vAlign w:val="center"/>
          </w:tcPr>
          <w:p w:rsidR="00B16BEC" w:rsidRPr="006420D6" w:rsidRDefault="00B16BEC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أدب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الخلاف</w:t>
            </w:r>
          </w:p>
        </w:tc>
      </w:tr>
    </w:tbl>
    <w:p w:rsidR="00B16BEC" w:rsidRDefault="00B16BEC" w:rsidP="00BB4AFC">
      <w:pPr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B97223" w:rsidRPr="00950ECE" w:rsidRDefault="00B97223" w:rsidP="00B9722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</w:rPr>
        <w:t>5.</w:t>
      </w:r>
      <w:r w:rsidRPr="00950ECE">
        <w:rPr>
          <w:rFonts w:ascii="Jameel Noori Nastaleeq" w:hAnsi="Jameel Noori Nastaleeq" w:cs="Jameel Noori Nastaleeq"/>
          <w:b/>
          <w:bCs/>
          <w:sz w:val="32"/>
          <w:szCs w:val="32"/>
        </w:rPr>
        <w:t>Introducation to World Religions -</w:t>
      </w:r>
      <w:r w:rsidRPr="00950ECE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مذاہب</w:t>
      </w:r>
      <w:r w:rsidRPr="00950ECE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Pr="00950ECE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عالم</w:t>
      </w:r>
      <w:r w:rsidRPr="00950ECE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Pr="00950ECE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کاتعارفی</w:t>
      </w:r>
      <w:r w:rsidRPr="00950ECE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Pr="00950ECE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مطالعہ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3"/>
        <w:gridCol w:w="4629"/>
      </w:tblGrid>
      <w:tr w:rsidR="00B97223" w:rsidRPr="006420D6" w:rsidTr="00F05F87">
        <w:tc>
          <w:tcPr>
            <w:tcW w:w="1713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287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B97223" w:rsidRPr="006420D6" w:rsidTr="00F05F87">
        <w:tc>
          <w:tcPr>
            <w:tcW w:w="1713" w:type="pct"/>
          </w:tcPr>
          <w:p w:rsidR="00B97223" w:rsidRPr="006420D6" w:rsidRDefault="00B97223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287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6</w:t>
            </w:r>
            <w:r w:rsidRPr="00F7668F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B97223" w:rsidRPr="006420D6" w:rsidTr="00F05F87">
        <w:tc>
          <w:tcPr>
            <w:tcW w:w="1713" w:type="pct"/>
          </w:tcPr>
          <w:p w:rsidR="00B97223" w:rsidRPr="006420D6" w:rsidRDefault="00B97223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287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Isl-525</w:t>
            </w:r>
          </w:p>
        </w:tc>
      </w:tr>
      <w:tr w:rsidR="00B97223" w:rsidRPr="006420D6" w:rsidTr="00F05F87">
        <w:tc>
          <w:tcPr>
            <w:tcW w:w="1713" w:type="pct"/>
          </w:tcPr>
          <w:p w:rsidR="00B97223" w:rsidRPr="006420D6" w:rsidRDefault="00B97223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287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B97223" w:rsidRPr="006420D6" w:rsidTr="00F05F87">
        <w:tc>
          <w:tcPr>
            <w:tcW w:w="1713" w:type="pct"/>
          </w:tcPr>
          <w:p w:rsidR="00B97223" w:rsidRPr="006420D6" w:rsidRDefault="00B97223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287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B97223" w:rsidRPr="006420D6" w:rsidTr="00F05F87">
        <w:trPr>
          <w:trHeight w:val="1880"/>
        </w:trPr>
        <w:tc>
          <w:tcPr>
            <w:tcW w:w="1713" w:type="pct"/>
          </w:tcPr>
          <w:p w:rsidR="00B97223" w:rsidRPr="006420D6" w:rsidRDefault="00B97223" w:rsidP="00F05F8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287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کومذاہب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عالم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تعلیمات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کوسامی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تسلسل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تقابلی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حقانیت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جواز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تلاش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ذریعے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طالبات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وسعت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اضافہ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</w:p>
        </w:tc>
      </w:tr>
    </w:tbl>
    <w:p w:rsidR="00B97223" w:rsidRPr="006420D6" w:rsidRDefault="00B97223" w:rsidP="00B9722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2031"/>
        <w:gridCol w:w="4210"/>
      </w:tblGrid>
      <w:tr w:rsidR="00B97223" w:rsidRPr="006420D6" w:rsidTr="00F05F87"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B97223" w:rsidRPr="006420D6" w:rsidTr="00F05F87">
        <w:trPr>
          <w:trHeight w:val="1907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،مفہوم،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مذہب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مغربی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مفکرین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نقطۂ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تنقیدی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  <w:tr w:rsidR="00B97223" w:rsidRPr="006420D6" w:rsidTr="00F05F87">
        <w:trPr>
          <w:trHeight w:val="980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غیرسامی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مطالعہ(۱)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مذہبی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عبادات</w:t>
            </w:r>
          </w:p>
        </w:tc>
      </w:tr>
      <w:tr w:rsidR="00B97223" w:rsidRPr="006420D6" w:rsidTr="00F05F87">
        <w:trPr>
          <w:trHeight w:val="962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مطالعہ(۲)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مقدس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ادب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یہودیت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اصلاحی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تحریکیں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(۱)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1520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(۲)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مقدس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ادب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عیسائیت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فرقے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عیسائیت: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اصلاحی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تحریکیں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  <w:tr w:rsidR="00B97223" w:rsidRPr="006420D6" w:rsidTr="00F05F87">
        <w:trPr>
          <w:trHeight w:val="980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مطالعہ(۱)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حضور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اکرم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بعثت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ختم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بنوت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959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8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مطالعہ(۲)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دینی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ادب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خصائص</w:t>
            </w:r>
          </w:p>
        </w:tc>
      </w:tr>
      <w:tr w:rsidR="00B97223" w:rsidRPr="006420D6" w:rsidTr="00F05F87">
        <w:trPr>
          <w:trHeight w:val="1928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ہندومت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ہندو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ہندو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ہندو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ہندومت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اصلاحی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تحریکیں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بدھ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بدھ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بدھ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بدھ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مت: 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مت: 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سکھ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سکھ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سکھ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سکھ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مت: 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زرتشت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زرتشت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زرتشت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زرتشت: 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1443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14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کنفیوشس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کنفیوشس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کنفیوشس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کنفیوشس: 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  <w:tr w:rsidR="00B97223" w:rsidRPr="006420D6" w:rsidTr="00F05F87">
        <w:trPr>
          <w:trHeight w:val="1457"/>
        </w:trPr>
        <w:tc>
          <w:tcPr>
            <w:tcW w:w="569" w:type="pct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442" w:type="pct"/>
          </w:tcPr>
          <w:p w:rsidR="00B97223" w:rsidRPr="006420D6" w:rsidRDefault="00B97223" w:rsidP="00F05F87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تاو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ازم،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شنٹو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ازم</w:t>
            </w:r>
          </w:p>
        </w:tc>
        <w:tc>
          <w:tcPr>
            <w:tcW w:w="2989" w:type="pct"/>
          </w:tcPr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شنٹو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شنٹو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  <w:p w:rsidR="00B97223" w:rsidRPr="006420D6" w:rsidRDefault="00B97223" w:rsidP="00F05F8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شنٹو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ازم: 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تعلیمات</w:t>
            </w:r>
          </w:p>
        </w:tc>
      </w:tr>
    </w:tbl>
    <w:p w:rsidR="00B97223" w:rsidRDefault="00B97223" w:rsidP="00B97223">
      <w:pPr>
        <w:spacing w:after="200" w:line="276" w:lineRule="auto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/>
          <w:b/>
          <w:bCs/>
          <w:rtl/>
        </w:rPr>
        <w:br w:type="page"/>
      </w:r>
    </w:p>
    <w:p w:rsidR="00B97223" w:rsidRPr="006420D6" w:rsidRDefault="00B97223" w:rsidP="00B9722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lastRenderedPageBreak/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2"/>
        <w:gridCol w:w="2876"/>
        <w:gridCol w:w="3514"/>
      </w:tblGrid>
      <w:tr w:rsidR="00B97223" w:rsidRPr="006420D6" w:rsidTr="00F05F87">
        <w:tc>
          <w:tcPr>
            <w:tcW w:w="463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2042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495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B97223" w:rsidRPr="006420D6" w:rsidTr="00F05F87">
        <w:tc>
          <w:tcPr>
            <w:tcW w:w="463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042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شبلی</w:t>
            </w:r>
          </w:p>
        </w:tc>
        <w:tc>
          <w:tcPr>
            <w:tcW w:w="2495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مقارنۃ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الادیان</w:t>
            </w:r>
          </w:p>
        </w:tc>
      </w:tr>
      <w:tr w:rsidR="00B97223" w:rsidRPr="006420D6" w:rsidTr="00F05F87">
        <w:tc>
          <w:tcPr>
            <w:tcW w:w="463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42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رشید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</w:p>
        </w:tc>
        <w:tc>
          <w:tcPr>
            <w:tcW w:w="2495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مذاہب</w:t>
            </w:r>
          </w:p>
        </w:tc>
      </w:tr>
      <w:tr w:rsidR="00B97223" w:rsidRPr="006420D6" w:rsidTr="00F05F87">
        <w:tc>
          <w:tcPr>
            <w:tcW w:w="463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42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عماد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فاروقی</w:t>
            </w:r>
          </w:p>
        </w:tc>
        <w:tc>
          <w:tcPr>
            <w:tcW w:w="2495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دنیا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بڑے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مذاہب</w:t>
            </w:r>
          </w:p>
        </w:tc>
      </w:tr>
      <w:tr w:rsidR="00B97223" w:rsidRPr="006420D6" w:rsidTr="00F05F87">
        <w:tc>
          <w:tcPr>
            <w:tcW w:w="463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042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پروفیسر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نواز</w:t>
            </w:r>
          </w:p>
        </w:tc>
        <w:tc>
          <w:tcPr>
            <w:tcW w:w="2495" w:type="pct"/>
            <w:vAlign w:val="center"/>
          </w:tcPr>
          <w:p w:rsidR="00B97223" w:rsidRPr="006420D6" w:rsidRDefault="00B97223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مذاہب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عالم</w:t>
            </w:r>
          </w:p>
        </w:tc>
      </w:tr>
    </w:tbl>
    <w:p w:rsidR="00B97223" w:rsidRPr="006420D6" w:rsidRDefault="00B97223" w:rsidP="00B97223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7"/>
        <w:gridCol w:w="3220"/>
        <w:gridCol w:w="2925"/>
      </w:tblGrid>
      <w:tr w:rsidR="00B97223" w:rsidRPr="006420D6" w:rsidTr="00F05F87">
        <w:trPr>
          <w:trHeight w:val="432"/>
        </w:trPr>
        <w:tc>
          <w:tcPr>
            <w:tcW w:w="63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286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07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B97223" w:rsidRPr="006420D6" w:rsidTr="00F05F87">
        <w:trPr>
          <w:trHeight w:val="432"/>
        </w:trPr>
        <w:tc>
          <w:tcPr>
            <w:tcW w:w="63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286" w:type="pct"/>
            <w:vAlign w:val="center"/>
          </w:tcPr>
          <w:p w:rsidR="00B97223" w:rsidRPr="006420D6" w:rsidRDefault="00B97223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حزم</w:t>
            </w:r>
          </w:p>
        </w:tc>
        <w:tc>
          <w:tcPr>
            <w:tcW w:w="2077" w:type="pct"/>
            <w:vAlign w:val="center"/>
          </w:tcPr>
          <w:p w:rsidR="00B97223" w:rsidRPr="00CC284D" w:rsidRDefault="00B97223" w:rsidP="00F05F87">
            <w:pPr>
              <w:pStyle w:val="NoSpacing"/>
              <w:rPr>
                <w:rFonts w:ascii="Al Qalam Quran 2" w:hAnsi="Al Qalam Quran 2" w:cs="Al Qalam Quran 2"/>
                <w:sz w:val="24"/>
                <w:szCs w:val="24"/>
              </w:rPr>
            </w:pP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>کتاب الفِصل في الملل والنِحل</w:t>
            </w:r>
          </w:p>
        </w:tc>
      </w:tr>
      <w:tr w:rsidR="00B97223" w:rsidRPr="006420D6" w:rsidTr="00F05F87">
        <w:trPr>
          <w:trHeight w:val="432"/>
        </w:trPr>
        <w:tc>
          <w:tcPr>
            <w:tcW w:w="63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286" w:type="pct"/>
            <w:vAlign w:val="center"/>
          </w:tcPr>
          <w:p w:rsidR="00B97223" w:rsidRPr="006420D6" w:rsidRDefault="00B97223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عبدالکریم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شہرستانی</w:t>
            </w:r>
          </w:p>
        </w:tc>
        <w:tc>
          <w:tcPr>
            <w:tcW w:w="2077" w:type="pct"/>
            <w:vAlign w:val="center"/>
          </w:tcPr>
          <w:p w:rsidR="00B97223" w:rsidRPr="006420D6" w:rsidRDefault="00B97223" w:rsidP="00F05F87">
            <w:pPr>
              <w:pStyle w:val="NoSpacing"/>
              <w:rPr>
                <w:sz w:val="24"/>
                <w:szCs w:val="24"/>
              </w:rPr>
            </w:pP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الملل</w:t>
            </w: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والنِحل</w:t>
            </w:r>
          </w:p>
        </w:tc>
      </w:tr>
      <w:tr w:rsidR="00B97223" w:rsidRPr="006420D6" w:rsidTr="00F05F87">
        <w:trPr>
          <w:trHeight w:val="432"/>
        </w:trPr>
        <w:tc>
          <w:tcPr>
            <w:tcW w:w="63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286" w:type="pct"/>
            <w:vAlign w:val="center"/>
          </w:tcPr>
          <w:p w:rsidR="00B97223" w:rsidRPr="006420D6" w:rsidRDefault="00B97223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تیمیہ</w:t>
            </w:r>
          </w:p>
        </w:tc>
        <w:tc>
          <w:tcPr>
            <w:tcW w:w="2077" w:type="pct"/>
            <w:vAlign w:val="center"/>
          </w:tcPr>
          <w:p w:rsidR="00B97223" w:rsidRPr="006420D6" w:rsidRDefault="00B97223" w:rsidP="00F05F87">
            <w:pPr>
              <w:pStyle w:val="NoSpacing"/>
              <w:rPr>
                <w:sz w:val="24"/>
                <w:szCs w:val="24"/>
              </w:rPr>
            </w:pP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الجواب</w:t>
            </w: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الصحیح</w:t>
            </w: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لمن</w:t>
            </w: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بدّل</w:t>
            </w: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دین</w:t>
            </w:r>
            <w:r w:rsidRPr="00CC284D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المسیح</w:t>
            </w:r>
          </w:p>
        </w:tc>
      </w:tr>
      <w:tr w:rsidR="00B97223" w:rsidRPr="006420D6" w:rsidTr="00F05F87">
        <w:trPr>
          <w:trHeight w:val="432"/>
        </w:trPr>
        <w:tc>
          <w:tcPr>
            <w:tcW w:w="63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286" w:type="pct"/>
            <w:vAlign w:val="center"/>
          </w:tcPr>
          <w:p w:rsidR="00B97223" w:rsidRPr="006420D6" w:rsidRDefault="00B97223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رحمت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کیرانوی</w:t>
            </w:r>
          </w:p>
        </w:tc>
        <w:tc>
          <w:tcPr>
            <w:tcW w:w="2077" w:type="pct"/>
            <w:vAlign w:val="center"/>
          </w:tcPr>
          <w:p w:rsidR="00B97223" w:rsidRPr="006420D6" w:rsidRDefault="00B97223" w:rsidP="00F05F87">
            <w:pPr>
              <w:pStyle w:val="NoSpacing"/>
              <w:rPr>
                <w:sz w:val="24"/>
                <w:szCs w:val="24"/>
              </w:rPr>
            </w:pPr>
            <w:r w:rsidRPr="00CC284D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إظهار الحق</w:t>
            </w:r>
          </w:p>
        </w:tc>
      </w:tr>
      <w:tr w:rsidR="00B97223" w:rsidRPr="006420D6" w:rsidTr="00F05F87">
        <w:trPr>
          <w:trHeight w:val="432"/>
        </w:trPr>
        <w:tc>
          <w:tcPr>
            <w:tcW w:w="637" w:type="pct"/>
            <w:vAlign w:val="center"/>
          </w:tcPr>
          <w:p w:rsidR="00B97223" w:rsidRPr="006420D6" w:rsidRDefault="00B97223" w:rsidP="00F05F87">
            <w:pPr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286" w:type="pct"/>
            <w:vAlign w:val="center"/>
          </w:tcPr>
          <w:p w:rsidR="00B97223" w:rsidRPr="006420D6" w:rsidRDefault="00B97223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قاضی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سلیمان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منصورپوری</w:t>
            </w:r>
          </w:p>
        </w:tc>
        <w:tc>
          <w:tcPr>
            <w:tcW w:w="2077" w:type="pct"/>
            <w:vAlign w:val="center"/>
          </w:tcPr>
          <w:p w:rsidR="00B97223" w:rsidRPr="006420D6" w:rsidRDefault="00B97223" w:rsidP="00F05F87">
            <w:pPr>
              <w:bidi/>
              <w:spacing w:line="192" w:lineRule="auto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رحمت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اللعالمین</w:t>
            </w:r>
          </w:p>
        </w:tc>
      </w:tr>
    </w:tbl>
    <w:p w:rsidR="00B97223" w:rsidRDefault="00B97223" w:rsidP="00B97223"/>
    <w:p w:rsidR="00B97223" w:rsidRDefault="00B97223" w:rsidP="00BB4AFC">
      <w:pPr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BD4274" w:rsidRPr="006420D6" w:rsidRDefault="00BD4274" w:rsidP="00BD4274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Jameel Noori Nastaleeq" w:hAnsi="Jameel Noori Nastaleeq" w:cs="Jameel Noori Nastaleeq"/>
          <w:b/>
          <w:bCs/>
        </w:rPr>
        <w:t>6.</w:t>
      </w:r>
      <w:r w:rsidRPr="006420D6">
        <w:rPr>
          <w:rFonts w:ascii="Jameel Noori Nastaleeq" w:hAnsi="Jameel Noori Nastaleeq" w:cs="Jameel Noori Nastaleeq"/>
          <w:b/>
          <w:bCs/>
        </w:rPr>
        <w:t>Textual Study of al Fiqh al Akbar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مطالعہ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متن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hint="cs"/>
          <w:b/>
          <w:bCs/>
          <w:rtl/>
        </w:rPr>
        <w:t>ـ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فقہ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اکبر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835"/>
        <w:gridCol w:w="2207"/>
      </w:tblGrid>
      <w:tr w:rsidR="00BD4274" w:rsidRPr="006420D6" w:rsidTr="00F05F87">
        <w:tc>
          <w:tcPr>
            <w:tcW w:w="3433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  <w:tc>
          <w:tcPr>
            <w:tcW w:w="156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</w:tr>
      <w:tr w:rsidR="00BD4274" w:rsidRPr="006420D6" w:rsidTr="00F05F87">
        <w:tc>
          <w:tcPr>
            <w:tcW w:w="3433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  <w:r w:rsidRPr="006420D6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</w:p>
        </w:tc>
        <w:tc>
          <w:tcPr>
            <w:tcW w:w="1567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</w:tr>
      <w:tr w:rsidR="00BD4274" w:rsidRPr="006420D6" w:rsidTr="00F05F87">
        <w:tc>
          <w:tcPr>
            <w:tcW w:w="3433" w:type="pct"/>
          </w:tcPr>
          <w:p w:rsidR="00BD4274" w:rsidRPr="006420D6" w:rsidRDefault="00563AF0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BD4274">
              <w:rPr>
                <w:rFonts w:ascii="Jameel Noori Nastaleeq" w:hAnsi="Jameel Noori Nastaleeq" w:cs="Jameel Noori Nastaleeq"/>
              </w:rPr>
              <w:t>526</w:t>
            </w:r>
          </w:p>
        </w:tc>
        <w:tc>
          <w:tcPr>
            <w:tcW w:w="1567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Nature of Course</w:t>
            </w:r>
          </w:p>
        </w:tc>
      </w:tr>
      <w:tr w:rsidR="00BD4274" w:rsidRPr="006420D6" w:rsidTr="00F05F87">
        <w:tc>
          <w:tcPr>
            <w:tcW w:w="3433" w:type="pct"/>
          </w:tcPr>
          <w:p w:rsidR="00BD4274" w:rsidRPr="006420D6" w:rsidRDefault="00BD4274" w:rsidP="00BD4274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0</w:t>
            </w:r>
            <w:r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567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No.of C.Hrs.</w:t>
            </w:r>
          </w:p>
        </w:tc>
      </w:tr>
      <w:tr w:rsidR="00BD4274" w:rsidRPr="006420D6" w:rsidTr="00F05F87">
        <w:tc>
          <w:tcPr>
            <w:tcW w:w="3433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  <w:tc>
          <w:tcPr>
            <w:tcW w:w="1567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</w:tr>
      <w:tr w:rsidR="00BD4274" w:rsidRPr="006420D6" w:rsidTr="00F05F87">
        <w:trPr>
          <w:trHeight w:val="1412"/>
        </w:trPr>
        <w:tc>
          <w:tcPr>
            <w:tcW w:w="3433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حنیفہ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hint="cs"/>
                <w:rtl/>
                <w:lang w:bidi="fa-IR"/>
              </w:rPr>
              <w:t>ـ</w:t>
            </w:r>
            <w:r w:rsidRPr="006420D6">
              <w:rPr>
                <w:rFonts w:ascii="Jameel Noori Nastaleeq" w:hAnsi="Jameel Noori Nastaleeq" w:cs="Jameel Noori Nastaleeq" w:hint="eastAsia"/>
                <w:rtl/>
                <w:lang w:bidi="fa-IR"/>
              </w:rPr>
              <w:t>’’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الاکبر</w:t>
            </w:r>
            <w:r w:rsidRPr="006420D6">
              <w:rPr>
                <w:rFonts w:ascii="Jameel Noori Nastaleeq" w:hAnsi="Jameel Noori Nastaleeq" w:cs="Jameel Noori Nastaleeq" w:hint="eastAsia"/>
                <w:rtl/>
                <w:lang w:bidi="fa-IR"/>
              </w:rPr>
              <w:t>‘‘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آگاہ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۳۔’’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الاکبر</w:t>
            </w:r>
            <w:r w:rsidRPr="006420D6">
              <w:rPr>
                <w:rFonts w:ascii="Jameel Noori Nastaleeq" w:hAnsi="Jameel Noori Nastaleeq" w:cs="Jameel Noori Nastaleeq" w:hint="eastAsia"/>
                <w:rtl/>
                <w:lang w:bidi="fa-IR"/>
              </w:rPr>
              <w:t>‘‘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دوران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دیگر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فرقوں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کروانا</w:t>
            </w:r>
          </w:p>
        </w:tc>
        <w:tc>
          <w:tcPr>
            <w:tcW w:w="1567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 of the Course</w:t>
            </w:r>
          </w:p>
        </w:tc>
      </w:tr>
    </w:tbl>
    <w:p w:rsidR="00BD4274" w:rsidRPr="006420D6" w:rsidRDefault="00BD4274" w:rsidP="00BD4274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53"/>
        <w:gridCol w:w="2714"/>
        <w:gridCol w:w="675"/>
      </w:tblGrid>
      <w:tr w:rsidR="00BD4274" w:rsidRPr="006420D6" w:rsidTr="00F05F87">
        <w:tc>
          <w:tcPr>
            <w:tcW w:w="2594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>
              <w:rPr>
                <w:rFonts w:ascii="Jameel Noori Nastaleeq" w:hAnsi="Jameel Noori Nastaleeq" w:cs="Jameel Noori Nastaleeq"/>
                <w:b/>
                <w:bCs/>
              </w:rPr>
              <w:t>S.N</w:t>
            </w: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 </w:t>
            </w:r>
          </w:p>
        </w:tc>
      </w:tr>
      <w:tr w:rsidR="00BD4274" w:rsidRPr="006420D6" w:rsidTr="00F05F87">
        <w:trPr>
          <w:trHeight w:val="1448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 xml:space="preserve">۱۔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سوانح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اعظم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کتابوں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: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الوصیۃ،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رسالۃ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عثمان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البتی،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الابسط،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</w:rPr>
              <w:t xml:space="preserve"> (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۳۔’’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الاکبر</w:t>
            </w:r>
            <w:r w:rsidRPr="006420D6">
              <w:rPr>
                <w:rFonts w:ascii="Jameel Noori Nastaleeq" w:hAnsi="Jameel Noori Nastaleeq" w:cs="Jameel Noori Nastaleeq" w:hint="eastAsia"/>
                <w:rtl/>
                <w:lang w:bidi="fa-IR"/>
              </w:rPr>
              <w:t>‘‘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اورمشہور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شروحات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حنیفہ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ؓ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سیرت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</w:t>
            </w:r>
          </w:p>
        </w:tc>
      </w:tr>
      <w:tr w:rsidR="00BD4274" w:rsidRPr="006420D6" w:rsidTr="00F05F87">
        <w:trPr>
          <w:trHeight w:val="1052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نشاۃ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فرق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شیعہ،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خوارج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معتزلہ،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اشاعرۃ،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ماتریدیہ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فرقوں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2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چیزوں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اعتقاد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رکھنا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ضروری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ہے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ایمان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مجمل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وزن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اعمال،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جہنم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حقیقت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3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وحدانیت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کسی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مشابہ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نہیں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کوئی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مشابہ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ہے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قدیم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ہیں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4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ذاتیہ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فعلیہ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تعریف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ذاتیہ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حیاۃ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قدرت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تشریح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ذاتیہ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سمع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بصر،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ارادہ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تشریح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5</w:t>
            </w:r>
          </w:p>
        </w:tc>
      </w:tr>
      <w:tr w:rsidR="00BD4274" w:rsidRPr="006420D6" w:rsidTr="00F05F87">
        <w:trPr>
          <w:trHeight w:val="116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فعلیہ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تشریح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ہونا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فاعل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خالق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ہونے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تشریح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مباحث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تخلیق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قرآنی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6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مخلوق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ہونا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معتزلہ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مسلک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تقدیر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7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عصمۃ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الانبیاء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صحابہ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ؓ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تفاضل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مرتکب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کبیرہ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lastRenderedPageBreak/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8</w:t>
            </w:r>
          </w:p>
        </w:tc>
      </w:tr>
      <w:tr w:rsidR="00BD4274" w:rsidRPr="006420D6" w:rsidTr="00F05F87">
        <w:trPr>
          <w:trHeight w:val="98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السنۃ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الجماعۃ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اعتقادات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معجزات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9</w:t>
            </w:r>
          </w:p>
        </w:tc>
      </w:tr>
      <w:tr w:rsidR="00BD4274" w:rsidRPr="006420D6" w:rsidTr="00F05F87">
        <w:trPr>
          <w:trHeight w:val="1088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ایمان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تعریف،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ایمان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فرق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معرفت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شفاعت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10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بقاء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نار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عذاب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قبر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منکر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نکیر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مسئلہ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11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اشاعرۃ،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ماتریدیہ،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سلفیہ،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معتزلہ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مسلک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قرآن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کریم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مبارکہ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درمیان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تفاضل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12</w:t>
            </w:r>
          </w:p>
        </w:tc>
      </w:tr>
      <w:tr w:rsidR="00BD4274" w:rsidRPr="006420D6" w:rsidTr="00F05F87">
        <w:trPr>
          <w:trHeight w:val="98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اللہﷺ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رسولﷺ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معراج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النبی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ﷺ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13</w:t>
            </w:r>
          </w:p>
        </w:tc>
      </w:tr>
      <w:tr w:rsidR="00BD4274" w:rsidRPr="006420D6" w:rsidTr="00F05F87">
        <w:trPr>
          <w:trHeight w:val="107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اشراط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الساعۃ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خروج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دجال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یاجوج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ماجوج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14</w:t>
            </w:r>
          </w:p>
        </w:tc>
      </w:tr>
      <w:tr w:rsidR="00BD4274" w:rsidRPr="006420D6" w:rsidTr="00F05F87">
        <w:trPr>
          <w:trHeight w:val="1160"/>
        </w:trPr>
        <w:tc>
          <w:tcPr>
            <w:tcW w:w="2594" w:type="pct"/>
          </w:tcPr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نزول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عیسی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عقیدہ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منکرین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نزول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دلائل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تنقیدی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</w:p>
          <w:p w:rsidR="00BD4274" w:rsidRPr="006420D6" w:rsidRDefault="00BD4274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نزول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مسیح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بارے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احادیث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متواترۃ</w:t>
            </w:r>
          </w:p>
        </w:tc>
        <w:tc>
          <w:tcPr>
            <w:tcW w:w="1927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متن</w:t>
            </w:r>
          </w:p>
        </w:tc>
        <w:tc>
          <w:tcPr>
            <w:tcW w:w="47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15</w:t>
            </w:r>
          </w:p>
        </w:tc>
      </w:tr>
    </w:tbl>
    <w:p w:rsidR="00BD4274" w:rsidRPr="006420D6" w:rsidRDefault="00BD4274" w:rsidP="00BD4274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2074"/>
        <w:gridCol w:w="4346"/>
      </w:tblGrid>
      <w:tr w:rsidR="00BD4274" w:rsidRPr="006420D6" w:rsidTr="00F05F87">
        <w:tc>
          <w:tcPr>
            <w:tcW w:w="415" w:type="pct"/>
          </w:tcPr>
          <w:p w:rsidR="00BD4274" w:rsidRPr="006420D6" w:rsidRDefault="00BD4274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486" w:type="pct"/>
          </w:tcPr>
          <w:p w:rsidR="00BD4274" w:rsidRPr="006420D6" w:rsidRDefault="00BD4274" w:rsidP="00F05F8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309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BD4274" w:rsidRPr="006420D6" w:rsidTr="00F05F87">
        <w:tc>
          <w:tcPr>
            <w:tcW w:w="415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</w:t>
            </w:r>
          </w:p>
        </w:tc>
        <w:tc>
          <w:tcPr>
            <w:tcW w:w="1486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حنیفۃ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نعمان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ثابت</w:t>
            </w:r>
          </w:p>
        </w:tc>
        <w:tc>
          <w:tcPr>
            <w:tcW w:w="309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الاکبر</w:t>
            </w:r>
          </w:p>
        </w:tc>
      </w:tr>
      <w:tr w:rsidR="00BD4274" w:rsidRPr="006420D6" w:rsidTr="00F05F87">
        <w:tc>
          <w:tcPr>
            <w:tcW w:w="415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486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قاری</w:t>
            </w:r>
          </w:p>
        </w:tc>
        <w:tc>
          <w:tcPr>
            <w:tcW w:w="309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شرح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الاکبر</w:t>
            </w:r>
          </w:p>
        </w:tc>
      </w:tr>
      <w:tr w:rsidR="00BD4274" w:rsidRPr="006420D6" w:rsidTr="00F05F87">
        <w:tc>
          <w:tcPr>
            <w:tcW w:w="415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486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ادریس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کاندھلوی</w:t>
            </w:r>
          </w:p>
        </w:tc>
        <w:tc>
          <w:tcPr>
            <w:tcW w:w="3099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</w:p>
        </w:tc>
      </w:tr>
      <w:tr w:rsidR="00BD4274" w:rsidRPr="006420D6" w:rsidTr="00F05F87">
        <w:tc>
          <w:tcPr>
            <w:tcW w:w="415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486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یحی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نینوی</w:t>
            </w:r>
          </w:p>
        </w:tc>
        <w:tc>
          <w:tcPr>
            <w:tcW w:w="3099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English Translation </w:t>
            </w:r>
          </w:p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www.central-mosque.com/aqeedah/ fiqakbar.pdf</w:t>
            </w:r>
          </w:p>
        </w:tc>
      </w:tr>
      <w:tr w:rsidR="00BD4274" w:rsidRPr="006420D6" w:rsidTr="00F05F87">
        <w:trPr>
          <w:trHeight w:val="959"/>
        </w:trPr>
        <w:tc>
          <w:tcPr>
            <w:tcW w:w="415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486" w:type="pct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پروفیسر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حامد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اصغر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(University of California)</w:t>
            </w:r>
          </w:p>
        </w:tc>
        <w:tc>
          <w:tcPr>
            <w:tcW w:w="3099" w:type="pct"/>
          </w:tcPr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www. archive.org/details/Al-fiqh</w:t>
            </w:r>
          </w:p>
          <w:p w:rsidR="00BD4274" w:rsidRPr="006420D6" w:rsidRDefault="00BD4274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Al-Akbareng.-AbuHanifah.pdf</w:t>
            </w:r>
          </w:p>
        </w:tc>
      </w:tr>
    </w:tbl>
    <w:p w:rsidR="00BD4274" w:rsidRPr="006420D6" w:rsidRDefault="00BD4274" w:rsidP="00BD4274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9"/>
        <w:gridCol w:w="2714"/>
        <w:gridCol w:w="3389"/>
      </w:tblGrid>
      <w:tr w:rsidR="00BD4274" w:rsidRPr="006420D6" w:rsidTr="00F05F87">
        <w:tc>
          <w:tcPr>
            <w:tcW w:w="66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92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406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BD4274" w:rsidRPr="006420D6" w:rsidTr="00F05F87">
        <w:tc>
          <w:tcPr>
            <w:tcW w:w="66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92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عبدالحق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حقانی</w:t>
            </w:r>
          </w:p>
        </w:tc>
        <w:tc>
          <w:tcPr>
            <w:tcW w:w="2406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الاسلام</w:t>
            </w:r>
          </w:p>
        </w:tc>
      </w:tr>
      <w:tr w:rsidR="00BD4274" w:rsidRPr="006420D6" w:rsidTr="00F05F87">
        <w:tc>
          <w:tcPr>
            <w:tcW w:w="66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92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طاہر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مسعود</w:t>
            </w:r>
          </w:p>
        </w:tc>
        <w:tc>
          <w:tcPr>
            <w:tcW w:w="2406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عقائد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السنۃ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الجماعۃ</w:t>
            </w:r>
          </w:p>
        </w:tc>
      </w:tr>
      <w:tr w:rsidR="00BD4274" w:rsidRPr="006420D6" w:rsidTr="00F05F87">
        <w:tc>
          <w:tcPr>
            <w:tcW w:w="66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92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اکمل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بابرتی</w:t>
            </w:r>
          </w:p>
        </w:tc>
        <w:tc>
          <w:tcPr>
            <w:tcW w:w="2406" w:type="pct"/>
            <w:vAlign w:val="center"/>
          </w:tcPr>
          <w:p w:rsidR="00BD4274" w:rsidRPr="006420D6" w:rsidRDefault="00BD4274" w:rsidP="00F05F87">
            <w:pPr>
              <w:pStyle w:val="NoSpacing"/>
              <w:rPr>
                <w:sz w:val="24"/>
                <w:szCs w:val="24"/>
                <w:rtl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شرح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البابرتي على الطحاوية</w:t>
            </w:r>
          </w:p>
        </w:tc>
      </w:tr>
      <w:tr w:rsidR="00BD4274" w:rsidRPr="006420D6" w:rsidTr="00F05F87">
        <w:tc>
          <w:tcPr>
            <w:tcW w:w="66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92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الغنی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المیدانی</w:t>
            </w:r>
          </w:p>
        </w:tc>
        <w:tc>
          <w:tcPr>
            <w:tcW w:w="2406" w:type="pct"/>
            <w:vAlign w:val="center"/>
          </w:tcPr>
          <w:p w:rsidR="00BD4274" w:rsidRPr="006420D6" w:rsidRDefault="00BD4274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شرح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المیداني على الطحاوية</w:t>
            </w:r>
          </w:p>
        </w:tc>
      </w:tr>
      <w:tr w:rsidR="00BD4274" w:rsidRPr="006420D6" w:rsidTr="00F05F87">
        <w:tc>
          <w:tcPr>
            <w:tcW w:w="66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927" w:type="pct"/>
            <w:vAlign w:val="center"/>
          </w:tcPr>
          <w:p w:rsidR="00BD4274" w:rsidRPr="006420D6" w:rsidRDefault="00BD4274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سعد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تفتازانی</w:t>
            </w:r>
          </w:p>
        </w:tc>
        <w:tc>
          <w:tcPr>
            <w:tcW w:w="2406" w:type="pct"/>
            <w:vAlign w:val="center"/>
          </w:tcPr>
          <w:p w:rsidR="00BD4274" w:rsidRPr="006420D6" w:rsidRDefault="00BD4274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شرح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العقائد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النسفية</w:t>
            </w:r>
          </w:p>
        </w:tc>
      </w:tr>
    </w:tbl>
    <w:p w:rsidR="00BD4274" w:rsidRPr="006420D6" w:rsidRDefault="00BD4274" w:rsidP="00BD4274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p w:rsidR="00BB4AFC" w:rsidRDefault="00BB4AFC" w:rsidP="00BB4AFC"/>
    <w:p w:rsidR="00BB4AFC" w:rsidRPr="00F81A6B" w:rsidRDefault="00BB4AFC" w:rsidP="005B71EE">
      <w:pPr>
        <w:spacing w:after="200" w:line="276" w:lineRule="auto"/>
        <w:rPr>
          <w:rFonts w:ascii="Jameel Noori Nastaleeq" w:hAnsi="Jameel Noori Nastaleeq" w:cs="Jameel Noori Nastaleeq"/>
          <w:b/>
          <w:bCs/>
          <w:sz w:val="40"/>
          <w:szCs w:val="40"/>
        </w:rPr>
        <w:sectPr w:rsidR="00BB4AFC" w:rsidRPr="00F81A6B" w:rsidSect="0039018C">
          <w:footerReference w:type="default" r:id="rId10"/>
          <w:pgSz w:w="12240" w:h="15840" w:code="1"/>
          <w:pgMar w:top="3038" w:right="2707" w:bottom="3038" w:left="2707" w:header="720" w:footer="2736" w:gutter="0"/>
          <w:cols w:space="720"/>
          <w:vAlign w:val="center"/>
          <w:docGrid w:linePitch="360"/>
        </w:sectPr>
      </w:pPr>
      <w:r>
        <w:rPr>
          <w:rFonts w:ascii="Jameel Noori Nastaleeq" w:hAnsi="Jameel Noori Nastaleeq" w:cs="Jameel Noori Nastaleeq"/>
          <w:b/>
          <w:bCs/>
        </w:rPr>
        <w:br w:type="page"/>
      </w:r>
      <w:r w:rsidRPr="00F81A6B">
        <w:rPr>
          <w:rFonts w:ascii="Jameel Noori Nastaleeq" w:hAnsi="Jameel Noori Nastaleeq" w:cs="Jameel Noori Nastaleeq"/>
          <w:b/>
          <w:bCs/>
          <w:sz w:val="96"/>
          <w:szCs w:val="144"/>
          <w:lang w:bidi="ur-PK"/>
        </w:rPr>
        <w:lastRenderedPageBreak/>
        <w:t>8</w:t>
      </w:r>
      <w:r w:rsidRPr="00F81A6B">
        <w:rPr>
          <w:rFonts w:ascii="Jameel Noori Nastaleeq" w:hAnsi="Jameel Noori Nastaleeq" w:cs="Jameel Noori Nastaleeq"/>
          <w:b/>
          <w:bCs/>
          <w:sz w:val="96"/>
          <w:szCs w:val="144"/>
          <w:vertAlign w:val="superscript"/>
          <w:lang w:bidi="ur-PK"/>
        </w:rPr>
        <w:t>th</w:t>
      </w:r>
      <w:r w:rsidRPr="00F81A6B">
        <w:rPr>
          <w:rFonts w:ascii="Jameel Noori Nastaleeq" w:hAnsi="Jameel Noori Nastaleeq" w:cs="Jameel Noori Nastaleeq"/>
          <w:b/>
          <w:bCs/>
          <w:sz w:val="96"/>
          <w:szCs w:val="144"/>
          <w:lang w:bidi="ur-PK"/>
        </w:rPr>
        <w:t xml:space="preserve">  Semester</w:t>
      </w:r>
    </w:p>
    <w:p w:rsidR="004E085E" w:rsidRPr="00E26A91" w:rsidRDefault="00AB3E1E" w:rsidP="004E085E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E26A91">
        <w:rPr>
          <w:rFonts w:ascii="Jameel Noori Nastaleeq" w:hAnsi="Jameel Noori Nastaleeq" w:cs="Jameel Noori Nastaleeq"/>
          <w:b/>
          <w:bCs/>
          <w:sz w:val="32"/>
          <w:szCs w:val="32"/>
        </w:rPr>
        <w:lastRenderedPageBreak/>
        <w:t>1.</w:t>
      </w:r>
      <w:r w:rsidR="004E085E" w:rsidRPr="00E26A9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Islamic Economics  </w:t>
      </w:r>
      <w:r w:rsidR="004E085E" w:rsidRPr="00E26A9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اسلامی</w:t>
      </w:r>
      <w:r w:rsidR="004E085E" w:rsidRPr="00E26A91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</w:t>
      </w:r>
      <w:r w:rsidR="004E085E" w:rsidRPr="00E26A9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معاشیات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6"/>
        <w:gridCol w:w="3606"/>
        <w:gridCol w:w="3604"/>
      </w:tblGrid>
      <w:tr w:rsidR="00E26A91" w:rsidRPr="006420D6" w:rsidTr="00E26A91">
        <w:tc>
          <w:tcPr>
            <w:tcW w:w="929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2036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</w:p>
        </w:tc>
        <w:tc>
          <w:tcPr>
            <w:tcW w:w="2035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E26A91" w:rsidRPr="006420D6" w:rsidTr="00E26A91">
        <w:tc>
          <w:tcPr>
            <w:tcW w:w="929" w:type="pct"/>
          </w:tcPr>
          <w:p w:rsidR="00E26A91" w:rsidRPr="006420D6" w:rsidRDefault="00E26A91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2036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35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8</w:t>
            </w:r>
            <w:r w:rsidRPr="006420D6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</w:p>
        </w:tc>
      </w:tr>
      <w:tr w:rsidR="00E26A91" w:rsidRPr="006420D6" w:rsidTr="00E26A91">
        <w:tc>
          <w:tcPr>
            <w:tcW w:w="929" w:type="pct"/>
          </w:tcPr>
          <w:p w:rsidR="00E26A91" w:rsidRPr="006420D6" w:rsidRDefault="00E26A91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2036" w:type="pct"/>
          </w:tcPr>
          <w:p w:rsidR="00E26A91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35" w:type="pct"/>
          </w:tcPr>
          <w:p w:rsidR="00E26A91" w:rsidRPr="006420D6" w:rsidRDefault="005B71E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E26A91">
              <w:rPr>
                <w:rFonts w:ascii="Jameel Noori Nastaleeq" w:hAnsi="Jameel Noori Nastaleeq" w:cs="Jameel Noori Nastaleeq"/>
              </w:rPr>
              <w:t>621</w:t>
            </w:r>
          </w:p>
        </w:tc>
      </w:tr>
      <w:tr w:rsidR="00E26A91" w:rsidRPr="006420D6" w:rsidTr="00E26A91">
        <w:tc>
          <w:tcPr>
            <w:tcW w:w="929" w:type="pct"/>
          </w:tcPr>
          <w:p w:rsidR="00E26A91" w:rsidRPr="006420D6" w:rsidRDefault="00E26A91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2036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35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E26A91" w:rsidRPr="006420D6" w:rsidTr="00E26A91">
        <w:tc>
          <w:tcPr>
            <w:tcW w:w="929" w:type="pct"/>
          </w:tcPr>
          <w:p w:rsidR="00E26A91" w:rsidRPr="006420D6" w:rsidRDefault="00E26A91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2036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2035" w:type="pct"/>
          </w:tcPr>
          <w:p w:rsidR="00E26A91" w:rsidRPr="006420D6" w:rsidRDefault="00E26A91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E26A91" w:rsidRPr="006420D6" w:rsidTr="00E26A91">
        <w:trPr>
          <w:trHeight w:val="1790"/>
        </w:trPr>
        <w:tc>
          <w:tcPr>
            <w:tcW w:w="929" w:type="pct"/>
          </w:tcPr>
          <w:p w:rsidR="00E26A91" w:rsidRPr="006420D6" w:rsidRDefault="00E26A91" w:rsidP="00F05F87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2036" w:type="pct"/>
          </w:tcPr>
          <w:p w:rsidR="00E26A91" w:rsidRPr="006420D6" w:rsidRDefault="00E26A91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  <w:rtl/>
                <w:lang w:bidi="fa-IR"/>
              </w:rPr>
            </w:pPr>
          </w:p>
        </w:tc>
        <w:tc>
          <w:tcPr>
            <w:tcW w:w="2035" w:type="pct"/>
          </w:tcPr>
          <w:p w:rsidR="00E26A91" w:rsidRPr="006420D6" w:rsidRDefault="00E26A91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کروانا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E26A91" w:rsidRPr="006420D6" w:rsidRDefault="00E26A91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فکر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مسلمانوں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کردار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کونمایاں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E26A91" w:rsidRPr="006420D6" w:rsidRDefault="00E26A91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افکار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E26A91" w:rsidRPr="006420D6" w:rsidRDefault="00E26A91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افکار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معاصر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واضح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</w:tc>
      </w:tr>
    </w:tbl>
    <w:p w:rsidR="004E085E" w:rsidRPr="006420D6" w:rsidRDefault="004E085E" w:rsidP="004E085E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6"/>
        <w:gridCol w:w="2636"/>
        <w:gridCol w:w="5094"/>
      </w:tblGrid>
      <w:tr w:rsidR="004E085E" w:rsidRPr="006420D6" w:rsidTr="00F05F87"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S.No.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4E085E" w:rsidRPr="006420D6" w:rsidTr="00F05F87">
        <w:trPr>
          <w:trHeight w:val="107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معنی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آغاز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واہمیت</w:t>
            </w:r>
          </w:p>
        </w:tc>
      </w:tr>
      <w:tr w:rsidR="004E085E" w:rsidRPr="006420D6" w:rsidTr="00F05F87">
        <w:trPr>
          <w:trHeight w:val="107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رہنما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اہداف</w:t>
            </w:r>
          </w:p>
        </w:tc>
      </w:tr>
      <w:tr w:rsidR="004E085E" w:rsidRPr="006420D6" w:rsidTr="00F05F87">
        <w:trPr>
          <w:trHeight w:val="71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جدیدمعاشی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تقابلی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جائزہ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جاگیرداری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سرمایہ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دارانہ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نظام</w:t>
            </w:r>
          </w:p>
        </w:tc>
      </w:tr>
      <w:tr w:rsidR="004E085E" w:rsidRPr="006420D6" w:rsidTr="00F05F87">
        <w:trPr>
          <w:trHeight w:val="71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جدیدمعاشی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تقابلی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جائزہ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>ii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اشتراکیت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فسطائیت</w:t>
            </w:r>
          </w:p>
        </w:tc>
      </w:tr>
      <w:tr w:rsidR="004E085E" w:rsidRPr="006420D6" w:rsidTr="00F05F87">
        <w:trPr>
          <w:trHeight w:val="444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مفکرین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کردار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 xml:space="preserve"> I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یوسف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عبید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القاسم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حزم</w:t>
            </w:r>
          </w:p>
        </w:tc>
      </w:tr>
      <w:tr w:rsidR="004E085E" w:rsidRPr="006420D6" w:rsidTr="00F05F87">
        <w:trPr>
          <w:trHeight w:val="98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مفکرین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کردار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تیمیہ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خلدون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اللہ</w:t>
            </w:r>
          </w:p>
        </w:tc>
      </w:tr>
      <w:tr w:rsidR="004E085E" w:rsidRPr="006420D6" w:rsidTr="00F05F87">
        <w:trPr>
          <w:trHeight w:val="998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معیشت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اساسی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 xml:space="preserve"> I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ملکیت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بطور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خلیفہ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آخرت</w:t>
            </w:r>
          </w:p>
        </w:tc>
      </w:tr>
      <w:tr w:rsidR="004E085E" w:rsidRPr="006420D6" w:rsidTr="00F05F87">
        <w:trPr>
          <w:trHeight w:val="1367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معیشت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اساسی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رزق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جانب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کسب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معیشت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تحسین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معیشت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درجات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معیشت</w:t>
            </w:r>
          </w:p>
        </w:tc>
      </w:tr>
      <w:tr w:rsidR="004E085E" w:rsidRPr="006420D6" w:rsidTr="00F05F87">
        <w:trPr>
          <w:trHeight w:val="467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9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اقدار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کاروبار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صورتیں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تقویٰ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عدل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احسان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اخوت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۵۔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مساوات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۶۔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تعاون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۷۔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حلال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حرام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کاروبار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صورتیں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تجارت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شراکت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مضاربت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۴۔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مزارعت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۵۔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مساقات</w:t>
            </w:r>
          </w:p>
        </w:tc>
      </w:tr>
      <w:tr w:rsidR="004E085E" w:rsidRPr="006420D6" w:rsidTr="00F05F87">
        <w:trPr>
          <w:trHeight w:val="62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پیدائش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دولت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سرگرمیوں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اہمیت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سرگرمیوں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ترغیب</w:t>
            </w:r>
          </w:p>
        </w:tc>
      </w:tr>
      <w:tr w:rsidR="004E085E" w:rsidRPr="006420D6" w:rsidTr="00F05F87">
        <w:trPr>
          <w:trHeight w:val="980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معیشت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سرمایہ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تشکیل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سرمایہ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سرمایہ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کاری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اجارہ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کرایہ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اجارداری</w:t>
            </w:r>
          </w:p>
        </w:tc>
      </w:tr>
      <w:tr w:rsidR="004E085E" w:rsidRPr="006420D6" w:rsidTr="00F05F87">
        <w:trPr>
          <w:trHeight w:val="959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انفرادی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ملکیت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ملکیت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انفرادی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ملکیت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</w:p>
        </w:tc>
      </w:tr>
      <w:tr w:rsidR="004E085E" w:rsidRPr="006420D6" w:rsidTr="00F05F87">
        <w:trPr>
          <w:trHeight w:val="1025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بلا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سود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بینکاری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سود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بینک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بلا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سود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رہنما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پاکستان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تاریخ</w:t>
            </w:r>
          </w:p>
        </w:tc>
      </w:tr>
      <w:tr w:rsidR="004E085E" w:rsidRPr="006420D6" w:rsidTr="00F05F87">
        <w:trPr>
          <w:trHeight w:val="1025"/>
        </w:trPr>
        <w:tc>
          <w:tcPr>
            <w:tcW w:w="636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488" w:type="pct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صَرف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تقسیم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انتقال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دولت</w:t>
            </w:r>
          </w:p>
        </w:tc>
        <w:tc>
          <w:tcPr>
            <w:tcW w:w="2876" w:type="pct"/>
          </w:tcPr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صَرف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دولت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تقسیم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دولت</w:t>
            </w:r>
          </w:p>
          <w:p w:rsidR="004E085E" w:rsidRPr="006420D6" w:rsidRDefault="004E085E" w:rsidP="00F05F87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انتقال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دولت</w:t>
            </w:r>
          </w:p>
        </w:tc>
      </w:tr>
    </w:tbl>
    <w:p w:rsidR="004E085E" w:rsidRPr="006420D6" w:rsidRDefault="004E085E" w:rsidP="004E085E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5"/>
        <w:gridCol w:w="3789"/>
        <w:gridCol w:w="4242"/>
      </w:tblGrid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یوسف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کتاب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الخراج</w:t>
            </w:r>
          </w:p>
        </w:tc>
      </w:tr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عبیدہ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القاسم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کتاب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الأموال</w:t>
            </w:r>
          </w:p>
        </w:tc>
      </w:tr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یحییٰ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آدم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کتاب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الخراج</w:t>
            </w:r>
          </w:p>
        </w:tc>
      </w:tr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حزم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المحلّی</w:t>
            </w:r>
          </w:p>
        </w:tc>
      </w:tr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عثمانی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بینکاری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بنیادیں</w:t>
            </w:r>
          </w:p>
        </w:tc>
      </w:tr>
      <w:tr w:rsidR="004E085E" w:rsidRPr="006420D6" w:rsidTr="00F05F87">
        <w:tc>
          <w:tcPr>
            <w:tcW w:w="466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2139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مجاہد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قاسمی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مباحث</w:t>
            </w:r>
          </w:p>
        </w:tc>
      </w:tr>
    </w:tbl>
    <w:p w:rsidR="004E085E" w:rsidRPr="006420D6" w:rsidRDefault="004E085E" w:rsidP="004E085E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0"/>
        <w:gridCol w:w="3794"/>
        <w:gridCol w:w="4242"/>
      </w:tblGrid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حجۃ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البالغہ</w:t>
            </w:r>
          </w:p>
        </w:tc>
      </w:tr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2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حفظ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سیوہاروی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اقتصادی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</w:p>
        </w:tc>
      </w:tr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الاعلیٰ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مودودی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معاشی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نظریات</w:t>
            </w:r>
          </w:p>
        </w:tc>
      </w:tr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ڈاکٹر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نجات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صدیقی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انشورنس</w:t>
            </w:r>
          </w:p>
        </w:tc>
      </w:tr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S.M.Ahmad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Economics of Islam</w:t>
            </w:r>
          </w:p>
        </w:tc>
      </w:tr>
      <w:tr w:rsidR="004E085E" w:rsidRPr="006420D6" w:rsidTr="00F05F87">
        <w:tc>
          <w:tcPr>
            <w:tcW w:w="463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2142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Dr.Nasim Uddin</w:t>
            </w:r>
          </w:p>
        </w:tc>
        <w:tc>
          <w:tcPr>
            <w:tcW w:w="2395" w:type="pct"/>
            <w:vAlign w:val="center"/>
          </w:tcPr>
          <w:p w:rsidR="004E085E" w:rsidRPr="006420D6" w:rsidRDefault="004E085E" w:rsidP="00F05F8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Foundation of Islamic banking &amp; Finance</w:t>
            </w:r>
          </w:p>
        </w:tc>
      </w:tr>
    </w:tbl>
    <w:p w:rsidR="004E085E" w:rsidRDefault="004E085E" w:rsidP="004E085E">
      <w:pPr>
        <w:bidi/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</w:p>
    <w:p w:rsidR="00F22E8C" w:rsidRDefault="00F22E8C" w:rsidP="00F22E8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/>
          <w:b/>
          <w:bCs/>
          <w:sz w:val="40"/>
          <w:szCs w:val="40"/>
        </w:rPr>
        <w:t>2.Introduction of Muhadeseen &amp;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</w:rPr>
        <w:t>Textual Study of Al Hadith</w:t>
      </w:r>
    </w:p>
    <w:p w:rsidR="00F22E8C" w:rsidRDefault="00F22E8C" w:rsidP="00F22E8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0B4C00"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تعارف  محدثین  و مطالعہ  متون  حدیث </w:t>
      </w:r>
    </w:p>
    <w:p w:rsidR="00F22E8C" w:rsidRPr="000B4C00" w:rsidRDefault="00F22E8C" w:rsidP="00F22E8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4"/>
        <w:gridCol w:w="1582"/>
        <w:gridCol w:w="1249"/>
        <w:gridCol w:w="5011"/>
      </w:tblGrid>
      <w:tr w:rsidR="00F22E8C" w:rsidRPr="006420D6" w:rsidTr="006A6A57">
        <w:tc>
          <w:tcPr>
            <w:tcW w:w="1466" w:type="pct"/>
            <w:gridSpan w:val="2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3534" w:type="pct"/>
            <w:gridSpan w:val="2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F22E8C" w:rsidRPr="006420D6" w:rsidTr="006A6A57">
        <w:tc>
          <w:tcPr>
            <w:tcW w:w="1466" w:type="pct"/>
            <w:gridSpan w:val="2"/>
          </w:tcPr>
          <w:p w:rsidR="00F22E8C" w:rsidRPr="006420D6" w:rsidRDefault="00F22E8C" w:rsidP="006A6A5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534" w:type="pct"/>
            <w:gridSpan w:val="2"/>
          </w:tcPr>
          <w:p w:rsidR="00F22E8C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8</w:t>
            </w:r>
            <w:r w:rsidRPr="00F22E8C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 xml:space="preserve">  </w:t>
            </w:r>
          </w:p>
        </w:tc>
      </w:tr>
      <w:tr w:rsidR="00F22E8C" w:rsidRPr="006420D6" w:rsidTr="006A6A57">
        <w:tc>
          <w:tcPr>
            <w:tcW w:w="1466" w:type="pct"/>
            <w:gridSpan w:val="2"/>
          </w:tcPr>
          <w:p w:rsidR="00F22E8C" w:rsidRPr="006420D6" w:rsidRDefault="00F22E8C" w:rsidP="006A6A5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534" w:type="pct"/>
            <w:gridSpan w:val="2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Isl-622</w:t>
            </w:r>
          </w:p>
        </w:tc>
      </w:tr>
      <w:tr w:rsidR="00F22E8C" w:rsidRPr="006420D6" w:rsidTr="006A6A57">
        <w:tc>
          <w:tcPr>
            <w:tcW w:w="1466" w:type="pct"/>
            <w:gridSpan w:val="2"/>
          </w:tcPr>
          <w:p w:rsidR="00F22E8C" w:rsidRPr="006420D6" w:rsidRDefault="00F22E8C" w:rsidP="006A6A5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C.Hrs.</w:t>
            </w:r>
          </w:p>
        </w:tc>
        <w:tc>
          <w:tcPr>
            <w:tcW w:w="3534" w:type="pct"/>
            <w:gridSpan w:val="2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F22E8C" w:rsidRPr="006420D6" w:rsidTr="006A6A57">
        <w:tc>
          <w:tcPr>
            <w:tcW w:w="1466" w:type="pct"/>
            <w:gridSpan w:val="2"/>
          </w:tcPr>
          <w:p w:rsidR="00F22E8C" w:rsidRPr="006420D6" w:rsidRDefault="00F22E8C" w:rsidP="006A6A5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534" w:type="pct"/>
            <w:gridSpan w:val="2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F22E8C" w:rsidRPr="006420D6" w:rsidTr="006A6A57">
        <w:trPr>
          <w:trHeight w:val="953"/>
        </w:trPr>
        <w:tc>
          <w:tcPr>
            <w:tcW w:w="1466" w:type="pct"/>
            <w:gridSpan w:val="2"/>
          </w:tcPr>
          <w:p w:rsidR="00F22E8C" w:rsidRPr="006420D6" w:rsidRDefault="00F22E8C" w:rsidP="006A6A57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534" w:type="pct"/>
            <w:gridSpan w:val="2"/>
          </w:tcPr>
          <w:p w:rsidR="00F22E8C" w:rsidRPr="006420D6" w:rsidRDefault="00F22E8C" w:rsidP="006A6A57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</w:p>
          <w:p w:rsidR="00F22E8C" w:rsidRDefault="00F22E8C" w:rsidP="006A6A57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fa-IR"/>
              </w:rPr>
              <w:t>1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۔ </w:t>
            </w: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صحاح  ستہ کے  محدثین  کا تعارف و منہج   سے واقفیت </w:t>
            </w:r>
          </w:p>
          <w:p w:rsidR="00F22E8C" w:rsidRDefault="00F22E8C" w:rsidP="006A6A57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2۔صحاح ستہ   کتب  سے  منتخبات کا  مطالعہ </w:t>
            </w:r>
          </w:p>
          <w:p w:rsidR="00F22E8C" w:rsidRPr="006420D6" w:rsidRDefault="00F22E8C" w:rsidP="006A6A57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F22E8C" w:rsidRPr="006420D6" w:rsidTr="006A6A57">
        <w:trPr>
          <w:trHeight w:val="959"/>
        </w:trPr>
        <w:tc>
          <w:tcPr>
            <w:tcW w:w="573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1598" w:type="pct"/>
            <w:gridSpan w:val="2"/>
          </w:tcPr>
          <w:p w:rsidR="00F22E8C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متون  حدیث :</w:t>
            </w:r>
          </w:p>
          <w:p w:rsidR="00F22E8C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کتاب العلم ( صحیح بخاری ) منتخبات </w:t>
            </w:r>
          </w:p>
          <w:p w:rsidR="00F22E8C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>کتاب الایمان ( صحیح مسلم)</w:t>
            </w:r>
            <w:r>
              <w:rPr>
                <w:rFonts w:ascii="Jameel Noori Nastaleeq" w:hAnsi="Jameel Noori Nastaleeq" w:cs="Jameel Noori Nastaleeq" w:hint="cs"/>
                <w:rtl/>
              </w:rPr>
              <w:t xml:space="preserve"> منتخبات</w:t>
            </w:r>
          </w:p>
          <w:p w:rsidR="00F22E8C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>شمائل ترمذی (  سنن ترمذی )  منتخبات</w:t>
            </w:r>
          </w:p>
          <w:p w:rsidR="00F22E8C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کتاب الزکوۃ ( سنن نسائی ) </w:t>
            </w:r>
            <w:r>
              <w:rPr>
                <w:rFonts w:ascii="Jameel Noori Nastaleeq" w:hAnsi="Jameel Noori Nastaleeq" w:cs="Jameel Noori Nastaleeq" w:hint="cs"/>
                <w:rtl/>
              </w:rPr>
              <w:t>منتخبات</w:t>
            </w:r>
          </w:p>
          <w:p w:rsidR="00F22E8C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کتاب الملاحم (سنن ابوداؤد) </w:t>
            </w:r>
            <w:r>
              <w:rPr>
                <w:rFonts w:ascii="Jameel Noori Nastaleeq" w:hAnsi="Jameel Noori Nastaleeq" w:cs="Jameel Noori Nastaleeq" w:hint="cs"/>
                <w:rtl/>
              </w:rPr>
              <w:t>منتخبات</w:t>
            </w:r>
          </w:p>
          <w:p w:rsidR="00F22E8C" w:rsidRPr="0062085E" w:rsidRDefault="00F22E8C" w:rsidP="006A6A57">
            <w:pPr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>کتاب اللباس ( سنن ابن ماجہ)</w:t>
            </w:r>
            <w:r>
              <w:rPr>
                <w:rFonts w:ascii="Jameel Noori Nastaleeq" w:hAnsi="Jameel Noori Nastaleeq" w:cs="Jameel Noori Nastaleeq" w:hint="cs"/>
                <w:rtl/>
              </w:rPr>
              <w:t xml:space="preserve"> منتخبات</w:t>
            </w:r>
          </w:p>
        </w:tc>
        <w:tc>
          <w:tcPr>
            <w:tcW w:w="2829" w:type="pct"/>
          </w:tcPr>
          <w:p w:rsidR="00F22E8C" w:rsidRDefault="00F22E8C" w:rsidP="006A6A57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تعارف  محدثین :</w:t>
            </w:r>
          </w:p>
          <w:p w:rsidR="00F22E8C" w:rsidRDefault="00F22E8C" w:rsidP="006A6A57">
            <w:pPr>
              <w:pStyle w:val="ListParagraph"/>
              <w:numPr>
                <w:ilvl w:val="0"/>
                <w:numId w:val="48"/>
              </w:num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امام بخاری </w:t>
            </w:r>
          </w:p>
          <w:p w:rsidR="00F22E8C" w:rsidRDefault="00F22E8C" w:rsidP="006A6A57">
            <w:pPr>
              <w:pStyle w:val="ListParagraph"/>
              <w:numPr>
                <w:ilvl w:val="0"/>
                <w:numId w:val="48"/>
              </w:num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امام مسلم </w:t>
            </w:r>
          </w:p>
          <w:p w:rsidR="00F22E8C" w:rsidRDefault="00F22E8C" w:rsidP="006A6A57">
            <w:pPr>
              <w:pStyle w:val="ListParagraph"/>
              <w:numPr>
                <w:ilvl w:val="0"/>
                <w:numId w:val="48"/>
              </w:num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امام ترمذی </w:t>
            </w:r>
          </w:p>
          <w:p w:rsidR="00F22E8C" w:rsidRDefault="00F22E8C" w:rsidP="006A6A57">
            <w:pPr>
              <w:pStyle w:val="ListParagraph"/>
              <w:numPr>
                <w:ilvl w:val="0"/>
                <w:numId w:val="48"/>
              </w:num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امام ابوداؤد</w:t>
            </w:r>
          </w:p>
          <w:p w:rsidR="00F22E8C" w:rsidRDefault="00F22E8C" w:rsidP="006A6A57">
            <w:pPr>
              <w:pStyle w:val="ListParagraph"/>
              <w:numPr>
                <w:ilvl w:val="0"/>
                <w:numId w:val="48"/>
              </w:num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امام نسائی </w:t>
            </w:r>
          </w:p>
          <w:p w:rsidR="00F22E8C" w:rsidRPr="007F0EBE" w:rsidRDefault="00F22E8C" w:rsidP="006A6A57">
            <w:pPr>
              <w:pStyle w:val="ListParagraph"/>
              <w:numPr>
                <w:ilvl w:val="0"/>
                <w:numId w:val="48"/>
              </w:num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امام  ابن ماجہ </w:t>
            </w:r>
          </w:p>
        </w:tc>
      </w:tr>
    </w:tbl>
    <w:p w:rsidR="00F22E8C" w:rsidRPr="006420D6" w:rsidRDefault="00F22E8C" w:rsidP="00F22E8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1"/>
        <w:gridCol w:w="2581"/>
        <w:gridCol w:w="5344"/>
      </w:tblGrid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بخاری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الجامع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الصحیح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للبخاری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الجامع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الصحیح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للمسلم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ترمذی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جامع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ترمذی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داؤد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سنن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داؤد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نسائی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سنن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النسائی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7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امام ابن ماجہ </w:t>
            </w: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سنن ابن ماجہ </w:t>
            </w:r>
          </w:p>
        </w:tc>
      </w:tr>
      <w:tr w:rsidR="00F22E8C" w:rsidRPr="006420D6" w:rsidTr="006A6A57">
        <w:tc>
          <w:tcPr>
            <w:tcW w:w="526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45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</w:p>
        </w:tc>
        <w:tc>
          <w:tcPr>
            <w:tcW w:w="3017" w:type="pct"/>
          </w:tcPr>
          <w:p w:rsidR="00F22E8C" w:rsidRPr="006420D6" w:rsidRDefault="00F22E8C" w:rsidP="006A6A57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</w:p>
        </w:tc>
      </w:tr>
    </w:tbl>
    <w:p w:rsidR="00F22E8C" w:rsidRPr="006420D6" w:rsidRDefault="00F22E8C" w:rsidP="00F22E8C">
      <w:pPr>
        <w:tabs>
          <w:tab w:val="left" w:pos="4140"/>
        </w:tabs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 w:hint="cs"/>
          <w:b/>
          <w:bCs/>
          <w:rtl/>
        </w:rPr>
        <w:t xml:space="preserve">حوالہ جاتی کتب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0"/>
        <w:gridCol w:w="2914"/>
        <w:gridCol w:w="5012"/>
      </w:tblGrid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ذہبی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تذکرۃ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الحفاظ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بدرالدین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العینی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عمدۃ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القاری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علامہ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عسقلانی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tabs>
                <w:tab w:val="left" w:pos="4140"/>
              </w:tabs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فتح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الباری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نووی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المنہاج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صحیح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مسلم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مبارک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پوری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تحفۃ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الاحوذی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جعفر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کتانی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الرسالة المستطرفة لبيان مشهور كتب السنة المشرفة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7</w:t>
            </w:r>
          </w:p>
        </w:tc>
        <w:tc>
          <w:tcPr>
            <w:tcW w:w="1645" w:type="pct"/>
            <w:vAlign w:val="center"/>
          </w:tcPr>
          <w:p w:rsidR="00F22E8C" w:rsidRPr="006420D6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ابن بطال </w:t>
            </w:r>
          </w:p>
        </w:tc>
        <w:tc>
          <w:tcPr>
            <w:tcW w:w="2831" w:type="pct"/>
            <w:vAlign w:val="center"/>
          </w:tcPr>
          <w:p w:rsidR="00F22E8C" w:rsidRPr="006420D6" w:rsidRDefault="00F22E8C" w:rsidP="006A6A57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شرح صحیح بخاری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8</w:t>
            </w:r>
          </w:p>
        </w:tc>
        <w:tc>
          <w:tcPr>
            <w:tcW w:w="164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علامہ  شبیر احمد عثمانی </w:t>
            </w:r>
          </w:p>
        </w:tc>
        <w:tc>
          <w:tcPr>
            <w:tcW w:w="2831" w:type="pct"/>
            <w:vAlign w:val="center"/>
          </w:tcPr>
          <w:p w:rsidR="00F22E8C" w:rsidRDefault="00F22E8C" w:rsidP="006A6A57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فتح الملھم شرح صحیح مسلم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9</w:t>
            </w:r>
          </w:p>
        </w:tc>
        <w:tc>
          <w:tcPr>
            <w:tcW w:w="164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ابن حجر </w:t>
            </w:r>
          </w:p>
        </w:tc>
        <w:tc>
          <w:tcPr>
            <w:tcW w:w="2831" w:type="pct"/>
            <w:vAlign w:val="center"/>
          </w:tcPr>
          <w:p w:rsidR="00F22E8C" w:rsidRDefault="00F22E8C" w:rsidP="006A6A57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فتح الباری 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10</w:t>
            </w:r>
          </w:p>
        </w:tc>
        <w:tc>
          <w:tcPr>
            <w:tcW w:w="164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امام  نووی </w:t>
            </w:r>
          </w:p>
        </w:tc>
        <w:tc>
          <w:tcPr>
            <w:tcW w:w="2831" w:type="pct"/>
            <w:vAlign w:val="center"/>
          </w:tcPr>
          <w:p w:rsidR="00F22E8C" w:rsidRDefault="00F22E8C" w:rsidP="006A6A57">
            <w:pPr>
              <w:pStyle w:val="NoSpacing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شرح مسلم </w:t>
            </w:r>
          </w:p>
        </w:tc>
      </w:tr>
      <w:tr w:rsidR="00F22E8C" w:rsidRPr="006420D6" w:rsidTr="006A6A57">
        <w:tc>
          <w:tcPr>
            <w:tcW w:w="52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11</w:t>
            </w:r>
          </w:p>
        </w:tc>
        <w:tc>
          <w:tcPr>
            <w:tcW w:w="1645" w:type="pct"/>
            <w:vAlign w:val="center"/>
          </w:tcPr>
          <w:p w:rsidR="00F22E8C" w:rsidRDefault="00F22E8C" w:rsidP="006A6A5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rtl/>
                <w:lang w:bidi="ur-PK"/>
              </w:rPr>
            </w:pPr>
          </w:p>
        </w:tc>
        <w:tc>
          <w:tcPr>
            <w:tcW w:w="2831" w:type="pct"/>
            <w:vAlign w:val="center"/>
          </w:tcPr>
          <w:p w:rsidR="00F22E8C" w:rsidRDefault="00F22E8C" w:rsidP="006A6A57">
            <w:pPr>
              <w:pStyle w:val="NoSpacing"/>
              <w:rPr>
                <w:sz w:val="24"/>
                <w:szCs w:val="24"/>
                <w:rtl/>
              </w:rPr>
            </w:pPr>
          </w:p>
        </w:tc>
      </w:tr>
    </w:tbl>
    <w:p w:rsidR="004E085E" w:rsidRDefault="004E085E" w:rsidP="00BB4AF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4817B3" w:rsidRPr="008971A8" w:rsidRDefault="004817B3" w:rsidP="004817B3">
      <w:pPr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8971A8">
        <w:rPr>
          <w:rFonts w:ascii="Jameel Noori Nastaleeq" w:hAnsi="Jameel Noori Nastaleeq" w:cs="Jameel Noori Nastaleeq"/>
          <w:b/>
          <w:bCs/>
          <w:sz w:val="32"/>
          <w:szCs w:val="32"/>
        </w:rPr>
        <w:t>3.IHL in Islamic &amp; International Law: A Comparative Study</w:t>
      </w:r>
    </w:p>
    <w:p w:rsidR="004817B3" w:rsidRPr="008971A8" w:rsidRDefault="004817B3" w:rsidP="004817B3">
      <w:pPr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8971A8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 </w:t>
      </w:r>
      <w:r w:rsidRPr="008971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بین الاقوامی انسانی قانون اور اسلامی قانون سیر کا تقابلی مطالعہ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30"/>
        <w:gridCol w:w="2726"/>
      </w:tblGrid>
      <w:tr w:rsidR="004817B3" w:rsidRPr="006420D6" w:rsidTr="00F05F87">
        <w:tc>
          <w:tcPr>
            <w:tcW w:w="6678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Description                        </w:t>
            </w:r>
          </w:p>
        </w:tc>
        <w:tc>
          <w:tcPr>
            <w:tcW w:w="2898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              </w:t>
            </w:r>
          </w:p>
        </w:tc>
      </w:tr>
      <w:tr w:rsidR="004817B3" w:rsidRPr="006420D6" w:rsidTr="00F05F87">
        <w:tc>
          <w:tcPr>
            <w:tcW w:w="6678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8</w:t>
            </w:r>
            <w:r w:rsidRPr="004817B3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</w:rPr>
              <w:t xml:space="preserve">                                                 </w:t>
            </w:r>
          </w:p>
        </w:tc>
        <w:tc>
          <w:tcPr>
            <w:tcW w:w="2898" w:type="dxa"/>
          </w:tcPr>
          <w:p w:rsidR="004817B3" w:rsidRPr="006420D6" w:rsidRDefault="004817B3" w:rsidP="00F05F87">
            <w:pPr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Semester                       </w:t>
            </w:r>
          </w:p>
        </w:tc>
      </w:tr>
      <w:tr w:rsidR="004817B3" w:rsidRPr="006420D6" w:rsidTr="00F05F87">
        <w:tc>
          <w:tcPr>
            <w:tcW w:w="6678" w:type="dxa"/>
          </w:tcPr>
          <w:p w:rsidR="004817B3" w:rsidRPr="006420D6" w:rsidRDefault="00672FAE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4817B3">
              <w:rPr>
                <w:rFonts w:ascii="Jameel Noori Nastaleeq" w:hAnsi="Jameel Noori Nastaleeq" w:cs="Jameel Noori Nastaleeq"/>
              </w:rPr>
              <w:t>623</w:t>
            </w:r>
          </w:p>
        </w:tc>
        <w:tc>
          <w:tcPr>
            <w:tcW w:w="2898" w:type="dxa"/>
          </w:tcPr>
          <w:p w:rsidR="004817B3" w:rsidRPr="006420D6" w:rsidRDefault="004817B3" w:rsidP="00F05F87">
            <w:pPr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Nature of Course           </w:t>
            </w:r>
          </w:p>
        </w:tc>
      </w:tr>
      <w:tr w:rsidR="004817B3" w:rsidRPr="006420D6" w:rsidTr="00F05F87">
        <w:tc>
          <w:tcPr>
            <w:tcW w:w="6678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03</w:t>
            </w:r>
          </w:p>
        </w:tc>
        <w:tc>
          <w:tcPr>
            <w:tcW w:w="2898" w:type="dxa"/>
          </w:tcPr>
          <w:p w:rsidR="004817B3" w:rsidRPr="006420D6" w:rsidRDefault="004817B3" w:rsidP="00F05F87">
            <w:pPr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No. of C.H.                    </w:t>
            </w:r>
          </w:p>
        </w:tc>
      </w:tr>
      <w:tr w:rsidR="004817B3" w:rsidRPr="006420D6" w:rsidTr="00F05F87">
        <w:tc>
          <w:tcPr>
            <w:tcW w:w="6678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18                                                       </w:t>
            </w:r>
          </w:p>
        </w:tc>
        <w:tc>
          <w:tcPr>
            <w:tcW w:w="2898" w:type="dxa"/>
          </w:tcPr>
          <w:p w:rsidR="004817B3" w:rsidRPr="006420D6" w:rsidRDefault="004817B3" w:rsidP="00F05F87">
            <w:pPr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Total Teaching Weeks   </w:t>
            </w:r>
          </w:p>
        </w:tc>
      </w:tr>
      <w:tr w:rsidR="004817B3" w:rsidRPr="006420D6" w:rsidTr="00F05F87">
        <w:trPr>
          <w:trHeight w:val="1907"/>
        </w:trPr>
        <w:tc>
          <w:tcPr>
            <w:tcW w:w="6678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روشنی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الاقوامی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۔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 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الاقوامی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اہداف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مقاصد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لینا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۔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الاقوامی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                  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موازنہ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مقابلہ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  <w:tc>
          <w:tcPr>
            <w:tcW w:w="2898" w:type="dxa"/>
          </w:tcPr>
          <w:p w:rsidR="004817B3" w:rsidRPr="006420D6" w:rsidRDefault="004817B3" w:rsidP="00F05F87">
            <w:pPr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</w:tr>
    </w:tbl>
    <w:p w:rsidR="004817B3" w:rsidRPr="006420D6" w:rsidRDefault="004817B3" w:rsidP="004817B3">
      <w:pPr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/>
          <w:b/>
          <w:bCs/>
        </w:rPr>
        <w:t xml:space="preserve">Course  Description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11"/>
        <w:gridCol w:w="2071"/>
        <w:gridCol w:w="827"/>
      </w:tblGrid>
      <w:tr w:rsidR="004817B3" w:rsidRPr="006420D6" w:rsidTr="00F05F87">
        <w:tc>
          <w:tcPr>
            <w:tcW w:w="381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Description                        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             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</w:t>
            </w:r>
          </w:p>
        </w:tc>
      </w:tr>
      <w:tr w:rsidR="004817B3" w:rsidRPr="006420D6" w:rsidTr="00F05F87">
        <w:trPr>
          <w:trHeight w:val="1565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اہداف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مقاصد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علاقائی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ربط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تعلق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اساسیات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تنقیدی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اساسی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</w:t>
            </w:r>
            <w:r w:rsidRPr="006420D6">
              <w:rPr>
                <w:rFonts w:ascii="Jameel Noori Nastaleeq" w:hAnsi="Jameel Noori Nastaleeq" w:cs="Jameel Noori Nastaleeq"/>
              </w:rPr>
              <w:t xml:space="preserve">     </w:t>
            </w:r>
          </w:p>
        </w:tc>
      </w:tr>
      <w:tr w:rsidR="004817B3" w:rsidRPr="006420D6" w:rsidTr="00F05F87">
        <w:trPr>
          <w:trHeight w:val="1443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طاقت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استعمال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حد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احترام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تصورات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جرم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تھام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ذرائع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تحفظ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تصورات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2</w:t>
            </w:r>
          </w:p>
        </w:tc>
      </w:tr>
      <w:tr w:rsidR="004817B3" w:rsidRPr="006420D6" w:rsidTr="00F05F87">
        <w:trPr>
          <w:trHeight w:val="1918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تنظیم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ہلال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احمر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تشکیل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کارکردگی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ہیگ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کنونشن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۱۸۹۹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۱۹۰۷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ء،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جنیوا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۱۹۴۹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ء،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اضافی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ضوابط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۱۹۷۷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روایتی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تنظیمیں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bidi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الاقوامی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</w:rPr>
              <w:t xml:space="preserve">  IHL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ارتقائی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3</w:t>
            </w:r>
          </w:p>
        </w:tc>
      </w:tr>
      <w:tr w:rsidR="004817B3" w:rsidRPr="006420D6" w:rsidTr="00F05F87">
        <w:trPr>
          <w:trHeight w:val="980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حرب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مسلح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تنازعہ،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جنگجو،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قیدی،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متاثرہ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افراد</w:t>
            </w:r>
            <w:r w:rsidRPr="006420D6">
              <w:rPr>
                <w:rFonts w:ascii="Jameel Noori Nastaleeq" w:hAnsi="Jameel Noori Nastaleeq" w:cs="Jameel Noori Nastaleeq"/>
              </w:rPr>
              <w:t xml:space="preserve">  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جرم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IHL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اساسی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</w:tr>
      <w:tr w:rsidR="004817B3" w:rsidRPr="006420D6" w:rsidTr="00F05F87">
        <w:trPr>
          <w:trHeight w:val="1918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شہری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دفاع،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ثقافتی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ورثے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حفاظت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ماحولیاتی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تحفظ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ٹارگٹڈ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آپریشن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جنگجو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ئوں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ذمہ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داریاں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طبی،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مذہبی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فلاحی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اداروں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نمائندوں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سامان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تحفظ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دشمنی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اطوار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اسالیب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5</w:t>
            </w:r>
          </w:p>
        </w:tc>
      </w:tr>
      <w:tr w:rsidR="004817B3" w:rsidRPr="006420D6" w:rsidTr="00F05F87">
        <w:trPr>
          <w:trHeight w:val="1918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زخمی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بیمار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افراد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حفاظت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مہاجرین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پناہ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گزین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قیدیوں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حفاظت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شہریوں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(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عمر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رسیدہ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ضعیف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خواتین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)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حفاظت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متاثرہ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افراد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حفاظت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طریقہ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</w:t>
            </w:r>
          </w:p>
        </w:tc>
        <w:tc>
          <w:tcPr>
            <w:tcW w:w="827" w:type="dxa"/>
          </w:tcPr>
          <w:p w:rsidR="004817B3" w:rsidRDefault="004817B3" w:rsidP="00F05F87">
            <w:pPr>
              <w:jc w:val="center"/>
              <w:rPr>
                <w:rFonts w:ascii="Jameel Noori Nastaleeq" w:hAnsi="Jameel Noori Nastaleeq" w:cs="Jameel Noori Nastaleeq"/>
                <w:lang w:bidi="fa-IR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6</w:t>
            </w:r>
          </w:p>
          <w:p w:rsidR="0018349C" w:rsidRPr="006420D6" w:rsidRDefault="0018349C" w:rsidP="00F05F87">
            <w:pPr>
              <w:jc w:val="center"/>
              <w:rPr>
                <w:rFonts w:ascii="Jameel Noori Nastaleeq" w:hAnsi="Jameel Noori Nastaleeq" w:cs="Jameel Noori Nastaleeq"/>
              </w:rPr>
            </w:pPr>
          </w:p>
        </w:tc>
      </w:tr>
      <w:tr w:rsidR="004817B3" w:rsidRPr="006420D6" w:rsidTr="00F05F87">
        <w:trPr>
          <w:trHeight w:val="1443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قتل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عام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بطور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سپاہی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بچوں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استعمال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مختلف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متشددانہ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کاروائیاں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دیگر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جرائم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باب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اسلوب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7</w:t>
            </w:r>
          </w:p>
        </w:tc>
      </w:tr>
      <w:tr w:rsidR="004817B3" w:rsidRPr="006420D6" w:rsidTr="00F05F87">
        <w:trPr>
          <w:trHeight w:val="2392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دہشت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گردی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تنازعہ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مقابلے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الاقوامی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فوج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کردار،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ٹربیونلز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عدالت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برائے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انسداد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جرم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قیام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ٹیکنالوجی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حامل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حربوں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استعمال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(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سائبر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حملے،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ڈرونز،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روبوٹس،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نیوکلیائی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ہتھیار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وغیرہ</w:t>
            </w:r>
            <w:r w:rsidRPr="006420D6">
              <w:rPr>
                <w:rFonts w:ascii="Jameel Noori Nastaleeq" w:hAnsi="Jameel Noori Nastaleeq" w:cs="Jameel Noori Nastaleeq"/>
              </w:rPr>
              <w:t>(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 IHL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درپیش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چیلنج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8</w:t>
            </w:r>
          </w:p>
        </w:tc>
      </w:tr>
      <w:tr w:rsidR="004817B3" w:rsidRPr="006420D6" w:rsidTr="00F05F87">
        <w:trPr>
          <w:trHeight w:val="1918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تعریفات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مقاصداور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فلسفہ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ماخذ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تحت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مشاہیر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خدمات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ارتقائی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جائزہ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9</w:t>
            </w:r>
          </w:p>
        </w:tc>
      </w:tr>
      <w:tr w:rsidR="004817B3" w:rsidRPr="006420D6" w:rsidTr="00F05F87">
        <w:trPr>
          <w:trHeight w:val="959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lastRenderedPageBreak/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مضامین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ریاست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مضامین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مضامین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</w:rPr>
              <w:t xml:space="preserve"> IHL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موازنہ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مقابلہ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10</w:t>
            </w:r>
          </w:p>
        </w:tc>
      </w:tr>
      <w:tr w:rsidR="004817B3" w:rsidRPr="006420D6" w:rsidTr="00F05F87">
        <w:trPr>
          <w:trHeight w:val="959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آزادی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ملکیت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حاکمیت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تصورات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ذرائع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ڈپلومیسی،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مذاکرات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معاہدات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11</w:t>
            </w:r>
          </w:p>
        </w:tc>
      </w:tr>
      <w:tr w:rsidR="004817B3" w:rsidRPr="006420D6" w:rsidTr="00F05F87">
        <w:trPr>
          <w:trHeight w:val="1443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ڈپلومیسی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طرز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عمل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سفارت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پہلو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سفارتی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استثناء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سفیر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قاصد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کردار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سفارت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12</w:t>
            </w:r>
          </w:p>
        </w:tc>
      </w:tr>
      <w:tr w:rsidR="004817B3" w:rsidRPr="006420D6" w:rsidTr="00F05F87">
        <w:trPr>
          <w:trHeight w:val="1443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معاہدات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طریقہ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کار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معاہدات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فرد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ریاستوں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معاہدات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پابندی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حرمت،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تنسیخ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تکمیل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معاہدات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معاہدات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13</w:t>
            </w:r>
          </w:p>
        </w:tc>
      </w:tr>
      <w:tr w:rsidR="004817B3" w:rsidRPr="006420D6" w:rsidTr="00F05F87">
        <w:trPr>
          <w:trHeight w:val="1443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۱۔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دشمنی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مذہب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بنیاد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جواز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صورتیں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عالمی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اسالیب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سئیر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دشمنی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تصور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14</w:t>
            </w:r>
          </w:p>
        </w:tc>
      </w:tr>
      <w:tr w:rsidR="004817B3" w:rsidRPr="006420D6" w:rsidTr="00F05F87">
        <w:trPr>
          <w:trHeight w:val="1443"/>
        </w:trPr>
        <w:tc>
          <w:tcPr>
            <w:tcW w:w="3811" w:type="dxa"/>
          </w:tcPr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دشمن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سلوک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تعلق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قیدی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  <w:p w:rsidR="004817B3" w:rsidRPr="006420D6" w:rsidRDefault="004817B3" w:rsidP="00F05F87">
            <w:pPr>
              <w:bidi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غیر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جانب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داری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اسلوب</w:t>
            </w:r>
          </w:p>
        </w:tc>
        <w:tc>
          <w:tcPr>
            <w:tcW w:w="2071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از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جنگ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صورت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حال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</w:tc>
        <w:tc>
          <w:tcPr>
            <w:tcW w:w="827" w:type="dxa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15</w:t>
            </w:r>
          </w:p>
        </w:tc>
      </w:tr>
    </w:tbl>
    <w:p w:rsidR="004817B3" w:rsidRDefault="004817B3" w:rsidP="004817B3">
      <w:pPr>
        <w:jc w:val="center"/>
        <w:rPr>
          <w:rFonts w:ascii="Jameel Noori Nastaleeq" w:hAnsi="Jameel Noori Nastaleeq" w:cs="Jameel Noori Nastaleeq"/>
          <w:b/>
          <w:bCs/>
        </w:rPr>
      </w:pPr>
    </w:p>
    <w:p w:rsidR="004817B3" w:rsidRPr="006420D6" w:rsidRDefault="004817B3" w:rsidP="004817B3">
      <w:pPr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8"/>
        <w:gridCol w:w="3097"/>
        <w:gridCol w:w="4541"/>
      </w:tblGrid>
      <w:tr w:rsidR="004817B3" w:rsidRPr="006420D6" w:rsidTr="00F05F87">
        <w:tc>
          <w:tcPr>
            <w:tcW w:w="1278" w:type="dxa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br w:type="page"/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شمار</w:t>
            </w:r>
          </w:p>
        </w:tc>
        <w:tc>
          <w:tcPr>
            <w:tcW w:w="3330" w:type="dxa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مصنف</w:t>
            </w:r>
          </w:p>
        </w:tc>
        <w:tc>
          <w:tcPr>
            <w:tcW w:w="4860" w:type="dxa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</w:p>
        </w:tc>
      </w:tr>
      <w:tr w:rsidR="004817B3" w:rsidRPr="006420D6" w:rsidTr="00F05F87">
        <w:tc>
          <w:tcPr>
            <w:tcW w:w="1278" w:type="dxa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3330" w:type="dxa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محدثین</w:t>
            </w:r>
          </w:p>
        </w:tc>
        <w:tc>
          <w:tcPr>
            <w:tcW w:w="4860" w:type="dxa"/>
            <w:vAlign w:val="center"/>
          </w:tcPr>
          <w:p w:rsidR="004817B3" w:rsidRPr="006420D6" w:rsidRDefault="004817B3" w:rsidP="00F05F87">
            <w:pPr>
              <w:bidi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صحاح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ستہ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/>
              </w:rPr>
              <w:t>)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احادیث</w:t>
            </w:r>
            <w:r w:rsidRPr="006420D6">
              <w:rPr>
                <w:rFonts w:ascii="Jameel Noori Nastaleeq" w:hAnsi="Jameel Noori Nastaleeq" w:cs="Jameel Noori Nastaleeq"/>
              </w:rPr>
              <w:t>(</w:t>
            </w:r>
          </w:p>
        </w:tc>
      </w:tr>
      <w:tr w:rsidR="004817B3" w:rsidRPr="006420D6" w:rsidTr="00F05F87">
        <w:trPr>
          <w:trHeight w:val="474"/>
        </w:trPr>
        <w:tc>
          <w:tcPr>
            <w:tcW w:w="1278" w:type="dxa"/>
            <w:vMerge w:val="restart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3330" w:type="dxa"/>
            <w:vMerge w:val="restart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محمود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غازی</w:t>
            </w:r>
          </w:p>
        </w:tc>
        <w:tc>
          <w:tcPr>
            <w:tcW w:w="4860" w:type="dxa"/>
            <w:vMerge w:val="restart"/>
            <w:vAlign w:val="center"/>
          </w:tcPr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Kitab Al-Siyar  Al-Saghir</w:t>
            </w:r>
          </w:p>
          <w:p w:rsidR="004817B3" w:rsidRPr="006420D6" w:rsidRDefault="004817B3" w:rsidP="00F05F87">
            <w:pPr>
              <w:jc w:val="center"/>
              <w:rPr>
                <w:rFonts w:ascii="Jameel Noori Nastaleeq" w:hAnsi="Jameel Noori Nastaleeq" w:cs="Jameel Noori Nastaleeq"/>
                <w:sz w:val="22"/>
                <w:szCs w:val="22"/>
              </w:rPr>
            </w:pPr>
            <w:r w:rsidRPr="006420D6">
              <w:rPr>
                <w:rFonts w:ascii="Jameel Noori Nastaleeq" w:hAnsi="Jameel Noori Nastaleeq" w:cs="Jameel Noori Nastaleeq"/>
                <w:sz w:val="22"/>
                <w:szCs w:val="22"/>
              </w:rPr>
              <w:t>The Shorter Book on Muslim International Law</w:t>
            </w:r>
          </w:p>
        </w:tc>
      </w:tr>
    </w:tbl>
    <w:p w:rsidR="004E085E" w:rsidRDefault="004E085E" w:rsidP="00BB4AFC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9960F0" w:rsidRPr="008971A8" w:rsidRDefault="00B64B54" w:rsidP="00BB4AFC">
      <w:pPr>
        <w:spacing w:line="16" w:lineRule="atLeast"/>
        <w:jc w:val="center"/>
        <w:rPr>
          <w:rFonts w:ascii="INSIGHTSPerpetua" w:hAnsi="INSIGHTSPerpetua"/>
          <w:b/>
          <w:bCs/>
          <w:sz w:val="26"/>
          <w:szCs w:val="32"/>
        </w:rPr>
      </w:pPr>
      <w:r w:rsidRPr="008971A8">
        <w:rPr>
          <w:rFonts w:ascii="INSIGHTSPerpetua" w:hAnsi="INSIGHTSPerpetua"/>
          <w:b/>
          <w:bCs/>
          <w:spacing w:val="3"/>
          <w:sz w:val="26"/>
          <w:szCs w:val="32"/>
        </w:rPr>
        <w:t>4.</w:t>
      </w:r>
      <w:r w:rsidR="009960F0" w:rsidRPr="008971A8">
        <w:rPr>
          <w:rFonts w:ascii="INSIGHTSPerpetua" w:hAnsi="INSIGHTSPerpetua"/>
          <w:b/>
          <w:bCs/>
          <w:spacing w:val="3"/>
          <w:sz w:val="26"/>
          <w:szCs w:val="32"/>
        </w:rPr>
        <w:t>T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h</w:t>
      </w:r>
      <w:r w:rsidR="009960F0" w:rsidRPr="008971A8">
        <w:rPr>
          <w:rFonts w:ascii="INSIGHTSPerpetua" w:hAnsi="INSIGHTSPerpetua"/>
          <w:b/>
          <w:bCs/>
          <w:spacing w:val="-1"/>
          <w:sz w:val="26"/>
          <w:szCs w:val="32"/>
        </w:rPr>
        <w:t>e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s</w:t>
      </w:r>
      <w:r w:rsidR="009960F0" w:rsidRPr="008971A8">
        <w:rPr>
          <w:rFonts w:ascii="INSIGHTSPerpetua" w:hAnsi="INSIGHTSPerpetua"/>
          <w:b/>
          <w:bCs/>
          <w:spacing w:val="-1"/>
          <w:sz w:val="26"/>
          <w:szCs w:val="32"/>
        </w:rPr>
        <w:t>i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s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/Re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s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e</w:t>
      </w:r>
      <w:r w:rsidR="009960F0" w:rsidRPr="008971A8">
        <w:rPr>
          <w:rFonts w:ascii="INSIGHTSPerpetua" w:hAnsi="INSIGHTSPerpetua"/>
          <w:b/>
          <w:bCs/>
          <w:spacing w:val="-1"/>
          <w:sz w:val="26"/>
          <w:szCs w:val="32"/>
        </w:rPr>
        <w:t>a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rc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h</w:t>
      </w:r>
      <w:r w:rsidR="009960F0" w:rsidRPr="008971A8">
        <w:rPr>
          <w:rFonts w:ascii="INSIGHTSPerpetua" w:hAnsi="INSIGHTSPerpetua"/>
          <w:b/>
          <w:bCs/>
          <w:spacing w:val="-15"/>
          <w:sz w:val="26"/>
          <w:szCs w:val="32"/>
        </w:rPr>
        <w:t xml:space="preserve"> </w:t>
      </w:r>
      <w:r w:rsidR="009960F0" w:rsidRPr="008971A8">
        <w:rPr>
          <w:rFonts w:ascii="INSIGHTSPerpetua" w:hAnsi="INSIGHTSPerpetua"/>
          <w:b/>
          <w:bCs/>
          <w:spacing w:val="-1"/>
          <w:sz w:val="26"/>
          <w:szCs w:val="32"/>
        </w:rPr>
        <w:t>P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r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o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j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e</w:t>
      </w:r>
      <w:r w:rsidR="009960F0" w:rsidRPr="008971A8">
        <w:rPr>
          <w:rFonts w:ascii="INSIGHTSPerpetua" w:hAnsi="INSIGHTSPerpetua"/>
          <w:b/>
          <w:bCs/>
          <w:spacing w:val="1"/>
          <w:sz w:val="26"/>
          <w:szCs w:val="32"/>
        </w:rPr>
        <w:t>c</w:t>
      </w:r>
      <w:r w:rsidR="009960F0" w:rsidRPr="008971A8">
        <w:rPr>
          <w:rFonts w:ascii="INSIGHTSPerpetua" w:hAnsi="INSIGHTSPerpetua"/>
          <w:b/>
          <w:bCs/>
          <w:sz w:val="26"/>
          <w:szCs w:val="32"/>
        </w:rPr>
        <w:t>t</w:t>
      </w:r>
    </w:p>
    <w:p w:rsidR="00B64B54" w:rsidRDefault="00B64B54" w:rsidP="00BB4AFC">
      <w:pPr>
        <w:spacing w:line="16" w:lineRule="atLeast"/>
        <w:jc w:val="center"/>
        <w:rPr>
          <w:rFonts w:ascii="INSIGHTSPerpetua" w:hAnsi="INSIGHTSPerpetua"/>
          <w:szCs w:val="28"/>
        </w:rPr>
      </w:pPr>
    </w:p>
    <w:p w:rsidR="00BB4AFC" w:rsidRDefault="009960F0" w:rsidP="00D5650A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INSIGHTSPerpetua" w:hAnsi="INSIGHTSPerpetua"/>
          <w:szCs w:val="28"/>
        </w:rPr>
        <w:t>Course code:</w:t>
      </w:r>
      <w:r w:rsidR="00672FAE">
        <w:rPr>
          <w:rFonts w:ascii="INSIGHTSPerpetua" w:hAnsi="INSIGHTSPerpetua"/>
          <w:szCs w:val="28"/>
        </w:rPr>
        <w:t>ISL-</w:t>
      </w:r>
      <w:r>
        <w:rPr>
          <w:rFonts w:ascii="INSIGHTSPerpetua" w:hAnsi="INSIGHTSPerpetua"/>
          <w:szCs w:val="28"/>
        </w:rPr>
        <w:t xml:space="preserve">624  </w:t>
      </w:r>
      <w:r w:rsidR="00B64B54">
        <w:rPr>
          <w:rFonts w:ascii="INSIGHTSPerpetua" w:hAnsi="INSIGHTSPerpetua"/>
          <w:szCs w:val="28"/>
        </w:rPr>
        <w:t xml:space="preserve">                                                             </w:t>
      </w:r>
      <w:r>
        <w:rPr>
          <w:rFonts w:ascii="INSIGHTSPerpetua" w:hAnsi="INSIGHTSPerpetua"/>
          <w:szCs w:val="28"/>
        </w:rPr>
        <w:t xml:space="preserve">     c.hrs:06</w:t>
      </w:r>
    </w:p>
    <w:p w:rsidR="00BB4AFC" w:rsidRPr="00076379" w:rsidRDefault="00BB4AFC" w:rsidP="00BB4AFC">
      <w:pPr>
        <w:spacing w:after="200" w:line="276" w:lineRule="auto"/>
        <w:rPr>
          <w:rFonts w:ascii="INSIGHTSPerpetua" w:hAnsi="INSIGHTSPerpetua"/>
          <w:szCs w:val="28"/>
          <w:lang w:bidi="ur-PK"/>
        </w:rPr>
      </w:pPr>
    </w:p>
    <w:p w:rsidR="000F20B5" w:rsidRDefault="000F20B5"/>
    <w:sectPr w:rsidR="000F20B5" w:rsidSect="0039018C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61" w:rsidRDefault="00067E61">
      <w:r>
        <w:separator/>
      </w:r>
    </w:p>
  </w:endnote>
  <w:endnote w:type="continuationSeparator" w:id="0">
    <w:p w:rsidR="00067E61" w:rsidRDefault="0006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INSIGHTS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l Qalam Quran 2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15869"/>
      <w:docPartObj>
        <w:docPartGallery w:val="Page Numbers (Bottom of Page)"/>
        <w:docPartUnique/>
      </w:docPartObj>
    </w:sdtPr>
    <w:sdtEndPr/>
    <w:sdtContent>
      <w:p w:rsidR="00B144C9" w:rsidRDefault="00B144C9" w:rsidP="000F5912">
        <w:pPr>
          <w:pStyle w:val="Footer"/>
          <w:tabs>
            <w:tab w:val="left" w:pos="423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786021"/>
      <w:docPartObj>
        <w:docPartGallery w:val="Page Numbers (Bottom of Page)"/>
        <w:docPartUnique/>
      </w:docPartObj>
    </w:sdtPr>
    <w:sdtEndPr/>
    <w:sdtContent>
      <w:p w:rsidR="00B144C9" w:rsidRDefault="00B144C9" w:rsidP="000F5912">
        <w:pPr>
          <w:pStyle w:val="Footer"/>
          <w:tabs>
            <w:tab w:val="left" w:pos="423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323123"/>
      <w:docPartObj>
        <w:docPartGallery w:val="Page Numbers (Bottom of Page)"/>
        <w:docPartUnique/>
      </w:docPartObj>
    </w:sdtPr>
    <w:sdtEndPr/>
    <w:sdtContent>
      <w:p w:rsidR="00B144C9" w:rsidRDefault="00B144C9" w:rsidP="000F5912">
        <w:pPr>
          <w:pStyle w:val="Footer"/>
          <w:tabs>
            <w:tab w:val="left" w:pos="423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3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877952"/>
      <w:docPartObj>
        <w:docPartGallery w:val="Page Numbers (Bottom of Page)"/>
        <w:docPartUnique/>
      </w:docPartObj>
    </w:sdtPr>
    <w:sdtEndPr/>
    <w:sdtContent>
      <w:p w:rsidR="00B144C9" w:rsidRDefault="00B144C9" w:rsidP="000F5912">
        <w:pPr>
          <w:pStyle w:val="Footer"/>
          <w:tabs>
            <w:tab w:val="left" w:pos="423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3D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61" w:rsidRDefault="00067E61">
      <w:r>
        <w:separator/>
      </w:r>
    </w:p>
  </w:footnote>
  <w:footnote w:type="continuationSeparator" w:id="0">
    <w:p w:rsidR="00067E61" w:rsidRDefault="0006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3A6"/>
    <w:multiLevelType w:val="hybridMultilevel"/>
    <w:tmpl w:val="BC86E214"/>
    <w:lvl w:ilvl="0" w:tplc="463CEC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4EC6"/>
    <w:multiLevelType w:val="hybridMultilevel"/>
    <w:tmpl w:val="E8E64846"/>
    <w:lvl w:ilvl="0" w:tplc="4D0E870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E66A3"/>
    <w:multiLevelType w:val="hybridMultilevel"/>
    <w:tmpl w:val="D8B64C38"/>
    <w:lvl w:ilvl="0" w:tplc="8070BA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69D6"/>
    <w:multiLevelType w:val="hybridMultilevel"/>
    <w:tmpl w:val="747A075C"/>
    <w:lvl w:ilvl="0" w:tplc="DFD8E1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F4073"/>
    <w:multiLevelType w:val="hybridMultilevel"/>
    <w:tmpl w:val="8B68B0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8E56DC5"/>
    <w:multiLevelType w:val="hybridMultilevel"/>
    <w:tmpl w:val="4FCCBC36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0E754AB1"/>
    <w:multiLevelType w:val="hybridMultilevel"/>
    <w:tmpl w:val="414A0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4ABC"/>
    <w:multiLevelType w:val="hybridMultilevel"/>
    <w:tmpl w:val="BAB445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1A05291"/>
    <w:multiLevelType w:val="hybridMultilevel"/>
    <w:tmpl w:val="AA7827C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72352D"/>
    <w:multiLevelType w:val="hybridMultilevel"/>
    <w:tmpl w:val="31A634BA"/>
    <w:lvl w:ilvl="0" w:tplc="35FED3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F3719B"/>
    <w:multiLevelType w:val="hybridMultilevel"/>
    <w:tmpl w:val="7174024C"/>
    <w:lvl w:ilvl="0" w:tplc="FFFFFFFF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19016EA4"/>
    <w:multiLevelType w:val="hybridMultilevel"/>
    <w:tmpl w:val="D0AC0940"/>
    <w:lvl w:ilvl="0" w:tplc="94CCDCA8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271C3E"/>
    <w:multiLevelType w:val="hybridMultilevel"/>
    <w:tmpl w:val="09C4205A"/>
    <w:lvl w:ilvl="0" w:tplc="FFFFFFFF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1C2F7521"/>
    <w:multiLevelType w:val="hybridMultilevel"/>
    <w:tmpl w:val="6E9A6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22FC5"/>
    <w:multiLevelType w:val="hybridMultilevel"/>
    <w:tmpl w:val="7B24A92C"/>
    <w:lvl w:ilvl="0" w:tplc="7EBC9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4336A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A2D072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273F2"/>
    <w:multiLevelType w:val="hybridMultilevel"/>
    <w:tmpl w:val="600E754C"/>
    <w:lvl w:ilvl="0" w:tplc="7216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1C5AC9"/>
    <w:multiLevelType w:val="hybridMultilevel"/>
    <w:tmpl w:val="A08C98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FB36027"/>
    <w:multiLevelType w:val="hybridMultilevel"/>
    <w:tmpl w:val="31A634BA"/>
    <w:lvl w:ilvl="0" w:tplc="35FED3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0D5332F"/>
    <w:multiLevelType w:val="hybridMultilevel"/>
    <w:tmpl w:val="3AB0FA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1F206BA"/>
    <w:multiLevelType w:val="hybridMultilevel"/>
    <w:tmpl w:val="868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F1FA5"/>
    <w:multiLevelType w:val="hybridMultilevel"/>
    <w:tmpl w:val="A3207334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2F9E0E8B"/>
    <w:multiLevelType w:val="hybridMultilevel"/>
    <w:tmpl w:val="95A0B28A"/>
    <w:lvl w:ilvl="0" w:tplc="B5A407E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04294D"/>
    <w:multiLevelType w:val="hybridMultilevel"/>
    <w:tmpl w:val="2ED6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15CD9"/>
    <w:multiLevelType w:val="hybridMultilevel"/>
    <w:tmpl w:val="D3804D64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371446BB"/>
    <w:multiLevelType w:val="hybridMultilevel"/>
    <w:tmpl w:val="2E640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E716B"/>
    <w:multiLevelType w:val="hybridMultilevel"/>
    <w:tmpl w:val="FE406A00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3F944487"/>
    <w:multiLevelType w:val="hybridMultilevel"/>
    <w:tmpl w:val="B7966F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AC387D"/>
    <w:multiLevelType w:val="hybridMultilevel"/>
    <w:tmpl w:val="BAB445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51266B1F"/>
    <w:multiLevelType w:val="hybridMultilevel"/>
    <w:tmpl w:val="2E640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D0C43"/>
    <w:multiLevelType w:val="hybridMultilevel"/>
    <w:tmpl w:val="2E640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55788"/>
    <w:multiLevelType w:val="hybridMultilevel"/>
    <w:tmpl w:val="502AA9D8"/>
    <w:lvl w:ilvl="0" w:tplc="3CDADC6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4C13981"/>
    <w:multiLevelType w:val="hybridMultilevel"/>
    <w:tmpl w:val="ACD86440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87D70AD"/>
    <w:multiLevelType w:val="hybridMultilevel"/>
    <w:tmpl w:val="D018BC9C"/>
    <w:lvl w:ilvl="0" w:tplc="11184754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8D7721A"/>
    <w:multiLevelType w:val="hybridMultilevel"/>
    <w:tmpl w:val="33D4D324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B1B7460"/>
    <w:multiLevelType w:val="hybridMultilevel"/>
    <w:tmpl w:val="9932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40E37"/>
    <w:multiLevelType w:val="hybridMultilevel"/>
    <w:tmpl w:val="4FA292E4"/>
    <w:lvl w:ilvl="0" w:tplc="04090013">
      <w:start w:val="1"/>
      <w:numFmt w:val="upperRoman"/>
      <w:lvlText w:val="%1."/>
      <w:lvlJc w:val="righ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54489"/>
    <w:multiLevelType w:val="hybridMultilevel"/>
    <w:tmpl w:val="2E640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37CA9"/>
    <w:multiLevelType w:val="hybridMultilevel"/>
    <w:tmpl w:val="FD809BAC"/>
    <w:lvl w:ilvl="0" w:tplc="CCA2E0F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B90382"/>
    <w:multiLevelType w:val="hybridMultilevel"/>
    <w:tmpl w:val="78F600F8"/>
    <w:lvl w:ilvl="0" w:tplc="16AAD8DE">
      <w:start w:val="1"/>
      <w:numFmt w:val="lowerRoman"/>
      <w:lvlText w:val="%1)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D46FE"/>
    <w:multiLevelType w:val="hybridMultilevel"/>
    <w:tmpl w:val="4F004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76343A"/>
    <w:multiLevelType w:val="hybridMultilevel"/>
    <w:tmpl w:val="CD98B722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42A2E4E"/>
    <w:multiLevelType w:val="hybridMultilevel"/>
    <w:tmpl w:val="E5CC7CC0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4CB5FC0"/>
    <w:multiLevelType w:val="hybridMultilevel"/>
    <w:tmpl w:val="78F600F8"/>
    <w:lvl w:ilvl="0" w:tplc="16AAD8DE">
      <w:start w:val="1"/>
      <w:numFmt w:val="lowerRoman"/>
      <w:lvlText w:val="%1)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C43E7"/>
    <w:multiLevelType w:val="hybridMultilevel"/>
    <w:tmpl w:val="2E640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97142"/>
    <w:multiLevelType w:val="hybridMultilevel"/>
    <w:tmpl w:val="9EE8D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40B23"/>
    <w:multiLevelType w:val="hybridMultilevel"/>
    <w:tmpl w:val="E838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D1627"/>
    <w:multiLevelType w:val="hybridMultilevel"/>
    <w:tmpl w:val="195E6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BE1C1E"/>
    <w:multiLevelType w:val="hybridMultilevel"/>
    <w:tmpl w:val="36BAD7D0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27"/>
  </w:num>
  <w:num w:numId="6">
    <w:abstractNumId w:val="26"/>
  </w:num>
  <w:num w:numId="7">
    <w:abstractNumId w:val="30"/>
  </w:num>
  <w:num w:numId="8">
    <w:abstractNumId w:val="35"/>
  </w:num>
  <w:num w:numId="9">
    <w:abstractNumId w:val="42"/>
  </w:num>
  <w:num w:numId="10">
    <w:abstractNumId w:val="38"/>
  </w:num>
  <w:num w:numId="11">
    <w:abstractNumId w:val="6"/>
  </w:num>
  <w:num w:numId="12">
    <w:abstractNumId w:val="21"/>
  </w:num>
  <w:num w:numId="13">
    <w:abstractNumId w:val="32"/>
  </w:num>
  <w:num w:numId="14">
    <w:abstractNumId w:val="11"/>
  </w:num>
  <w:num w:numId="15">
    <w:abstractNumId w:val="14"/>
  </w:num>
  <w:num w:numId="16">
    <w:abstractNumId w:val="15"/>
  </w:num>
  <w:num w:numId="17">
    <w:abstractNumId w:val="44"/>
  </w:num>
  <w:num w:numId="18">
    <w:abstractNumId w:val="33"/>
  </w:num>
  <w:num w:numId="19">
    <w:abstractNumId w:val="5"/>
  </w:num>
  <w:num w:numId="20">
    <w:abstractNumId w:val="41"/>
  </w:num>
  <w:num w:numId="21">
    <w:abstractNumId w:val="20"/>
  </w:num>
  <w:num w:numId="22">
    <w:abstractNumId w:val="10"/>
  </w:num>
  <w:num w:numId="23">
    <w:abstractNumId w:val="23"/>
  </w:num>
  <w:num w:numId="24">
    <w:abstractNumId w:val="25"/>
  </w:num>
  <w:num w:numId="25">
    <w:abstractNumId w:val="40"/>
  </w:num>
  <w:num w:numId="26">
    <w:abstractNumId w:val="12"/>
  </w:num>
  <w:num w:numId="27">
    <w:abstractNumId w:val="18"/>
  </w:num>
  <w:num w:numId="28">
    <w:abstractNumId w:val="47"/>
  </w:num>
  <w:num w:numId="29">
    <w:abstractNumId w:val="31"/>
  </w:num>
  <w:num w:numId="30">
    <w:abstractNumId w:val="9"/>
  </w:num>
  <w:num w:numId="31">
    <w:abstractNumId w:val="17"/>
  </w:num>
  <w:num w:numId="32">
    <w:abstractNumId w:val="1"/>
  </w:num>
  <w:num w:numId="33">
    <w:abstractNumId w:val="2"/>
  </w:num>
  <w:num w:numId="34">
    <w:abstractNumId w:val="37"/>
  </w:num>
  <w:num w:numId="35">
    <w:abstractNumId w:val="3"/>
  </w:num>
  <w:num w:numId="36">
    <w:abstractNumId w:val="46"/>
  </w:num>
  <w:num w:numId="37">
    <w:abstractNumId w:val="22"/>
  </w:num>
  <w:num w:numId="38">
    <w:abstractNumId w:val="45"/>
  </w:num>
  <w:num w:numId="39">
    <w:abstractNumId w:val="16"/>
  </w:num>
  <w:num w:numId="40">
    <w:abstractNumId w:val="39"/>
  </w:num>
  <w:num w:numId="41">
    <w:abstractNumId w:val="29"/>
  </w:num>
  <w:num w:numId="42">
    <w:abstractNumId w:val="36"/>
  </w:num>
  <w:num w:numId="43">
    <w:abstractNumId w:val="43"/>
  </w:num>
  <w:num w:numId="44">
    <w:abstractNumId w:val="28"/>
  </w:num>
  <w:num w:numId="45">
    <w:abstractNumId w:val="34"/>
  </w:num>
  <w:num w:numId="46">
    <w:abstractNumId w:val="24"/>
  </w:num>
  <w:num w:numId="47">
    <w:abstractNumId w:val="13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62"/>
    <w:rsid w:val="00017EB8"/>
    <w:rsid w:val="000376FE"/>
    <w:rsid w:val="00043403"/>
    <w:rsid w:val="00055B6B"/>
    <w:rsid w:val="00064063"/>
    <w:rsid w:val="00066A04"/>
    <w:rsid w:val="00067E61"/>
    <w:rsid w:val="00072510"/>
    <w:rsid w:val="00075038"/>
    <w:rsid w:val="000763F5"/>
    <w:rsid w:val="00083BAA"/>
    <w:rsid w:val="00087618"/>
    <w:rsid w:val="0009422F"/>
    <w:rsid w:val="000A4631"/>
    <w:rsid w:val="000B41E7"/>
    <w:rsid w:val="000B6644"/>
    <w:rsid w:val="000C275A"/>
    <w:rsid w:val="000D78D9"/>
    <w:rsid w:val="000F20B5"/>
    <w:rsid w:val="000F5912"/>
    <w:rsid w:val="000F5D4C"/>
    <w:rsid w:val="001053EA"/>
    <w:rsid w:val="001241B2"/>
    <w:rsid w:val="00126445"/>
    <w:rsid w:val="00134B53"/>
    <w:rsid w:val="00142C59"/>
    <w:rsid w:val="00152E01"/>
    <w:rsid w:val="001607FE"/>
    <w:rsid w:val="0016417B"/>
    <w:rsid w:val="00173383"/>
    <w:rsid w:val="00173F3D"/>
    <w:rsid w:val="00175EC2"/>
    <w:rsid w:val="0018349C"/>
    <w:rsid w:val="00187CEB"/>
    <w:rsid w:val="001B0CE9"/>
    <w:rsid w:val="001B4BFB"/>
    <w:rsid w:val="001B51EA"/>
    <w:rsid w:val="001C31E7"/>
    <w:rsid w:val="001C3B79"/>
    <w:rsid w:val="001C76BC"/>
    <w:rsid w:val="001D079A"/>
    <w:rsid w:val="001D6103"/>
    <w:rsid w:val="001E6EAB"/>
    <w:rsid w:val="001F454F"/>
    <w:rsid w:val="001F4987"/>
    <w:rsid w:val="0021118D"/>
    <w:rsid w:val="002163B0"/>
    <w:rsid w:val="00240162"/>
    <w:rsid w:val="00241EAD"/>
    <w:rsid w:val="00247E59"/>
    <w:rsid w:val="002504A7"/>
    <w:rsid w:val="002520BC"/>
    <w:rsid w:val="00263C62"/>
    <w:rsid w:val="00265865"/>
    <w:rsid w:val="00276791"/>
    <w:rsid w:val="00281DF8"/>
    <w:rsid w:val="002832CB"/>
    <w:rsid w:val="00286569"/>
    <w:rsid w:val="002A4173"/>
    <w:rsid w:val="002A5A09"/>
    <w:rsid w:val="002C4F32"/>
    <w:rsid w:val="002C57F2"/>
    <w:rsid w:val="002E7C38"/>
    <w:rsid w:val="002F20F4"/>
    <w:rsid w:val="002F357C"/>
    <w:rsid w:val="002F73A2"/>
    <w:rsid w:val="00302773"/>
    <w:rsid w:val="00312065"/>
    <w:rsid w:val="0032011D"/>
    <w:rsid w:val="003655A3"/>
    <w:rsid w:val="0037545C"/>
    <w:rsid w:val="00380F65"/>
    <w:rsid w:val="0038307B"/>
    <w:rsid w:val="00387AF7"/>
    <w:rsid w:val="0039018C"/>
    <w:rsid w:val="003A3AD0"/>
    <w:rsid w:val="003A40D0"/>
    <w:rsid w:val="003A5810"/>
    <w:rsid w:val="003C1411"/>
    <w:rsid w:val="003C515D"/>
    <w:rsid w:val="003D60FA"/>
    <w:rsid w:val="003D6E9E"/>
    <w:rsid w:val="003E4BDC"/>
    <w:rsid w:val="003E6278"/>
    <w:rsid w:val="003F4552"/>
    <w:rsid w:val="004024CC"/>
    <w:rsid w:val="00402C7C"/>
    <w:rsid w:val="00414550"/>
    <w:rsid w:val="00435AC8"/>
    <w:rsid w:val="00437CE7"/>
    <w:rsid w:val="00442040"/>
    <w:rsid w:val="004530DE"/>
    <w:rsid w:val="00455E92"/>
    <w:rsid w:val="0045632E"/>
    <w:rsid w:val="00456AFE"/>
    <w:rsid w:val="0046266C"/>
    <w:rsid w:val="00480B86"/>
    <w:rsid w:val="004817B3"/>
    <w:rsid w:val="00495CCC"/>
    <w:rsid w:val="004A09ED"/>
    <w:rsid w:val="004A4C51"/>
    <w:rsid w:val="004A6016"/>
    <w:rsid w:val="004B3585"/>
    <w:rsid w:val="004B7F3E"/>
    <w:rsid w:val="004E085E"/>
    <w:rsid w:val="004E67FD"/>
    <w:rsid w:val="005208E2"/>
    <w:rsid w:val="005249EB"/>
    <w:rsid w:val="005350BC"/>
    <w:rsid w:val="005421AB"/>
    <w:rsid w:val="00542203"/>
    <w:rsid w:val="00557379"/>
    <w:rsid w:val="005617B7"/>
    <w:rsid w:val="00563AF0"/>
    <w:rsid w:val="005812A7"/>
    <w:rsid w:val="00597700"/>
    <w:rsid w:val="005B0605"/>
    <w:rsid w:val="005B71EE"/>
    <w:rsid w:val="005C5ED2"/>
    <w:rsid w:val="005D0F5D"/>
    <w:rsid w:val="005D212A"/>
    <w:rsid w:val="005E00C9"/>
    <w:rsid w:val="005E2170"/>
    <w:rsid w:val="005F49F0"/>
    <w:rsid w:val="005F6ED0"/>
    <w:rsid w:val="006007C1"/>
    <w:rsid w:val="00601A2F"/>
    <w:rsid w:val="00612CC7"/>
    <w:rsid w:val="00634C4A"/>
    <w:rsid w:val="006510CB"/>
    <w:rsid w:val="00652F2A"/>
    <w:rsid w:val="0066108E"/>
    <w:rsid w:val="00663CF0"/>
    <w:rsid w:val="00672FAE"/>
    <w:rsid w:val="0067590C"/>
    <w:rsid w:val="00680514"/>
    <w:rsid w:val="00684EAB"/>
    <w:rsid w:val="006A5EA4"/>
    <w:rsid w:val="006A6A57"/>
    <w:rsid w:val="006B5162"/>
    <w:rsid w:val="006C0C7F"/>
    <w:rsid w:val="006C5646"/>
    <w:rsid w:val="006D6B87"/>
    <w:rsid w:val="006D7924"/>
    <w:rsid w:val="006E4D29"/>
    <w:rsid w:val="006F16E8"/>
    <w:rsid w:val="007226FD"/>
    <w:rsid w:val="00733ECD"/>
    <w:rsid w:val="00764161"/>
    <w:rsid w:val="00765401"/>
    <w:rsid w:val="007709FF"/>
    <w:rsid w:val="00771C4B"/>
    <w:rsid w:val="00791EF6"/>
    <w:rsid w:val="0079227F"/>
    <w:rsid w:val="00795649"/>
    <w:rsid w:val="007A1278"/>
    <w:rsid w:val="007C02EF"/>
    <w:rsid w:val="007C4323"/>
    <w:rsid w:val="007E089B"/>
    <w:rsid w:val="007F41F1"/>
    <w:rsid w:val="007F660A"/>
    <w:rsid w:val="00803911"/>
    <w:rsid w:val="00807FE5"/>
    <w:rsid w:val="00825A47"/>
    <w:rsid w:val="008320F7"/>
    <w:rsid w:val="00841D62"/>
    <w:rsid w:val="008644FE"/>
    <w:rsid w:val="008671FF"/>
    <w:rsid w:val="00875BB6"/>
    <w:rsid w:val="00876D10"/>
    <w:rsid w:val="008913C6"/>
    <w:rsid w:val="00895256"/>
    <w:rsid w:val="008971A8"/>
    <w:rsid w:val="008A2E7F"/>
    <w:rsid w:val="008A3A1C"/>
    <w:rsid w:val="008B6128"/>
    <w:rsid w:val="008C60B5"/>
    <w:rsid w:val="008D67E3"/>
    <w:rsid w:val="008E628C"/>
    <w:rsid w:val="008E7480"/>
    <w:rsid w:val="009007B7"/>
    <w:rsid w:val="009023E9"/>
    <w:rsid w:val="00905B18"/>
    <w:rsid w:val="009244E6"/>
    <w:rsid w:val="00926925"/>
    <w:rsid w:val="0093408F"/>
    <w:rsid w:val="00937571"/>
    <w:rsid w:val="00955855"/>
    <w:rsid w:val="009565E3"/>
    <w:rsid w:val="00960995"/>
    <w:rsid w:val="00960F9D"/>
    <w:rsid w:val="009632BD"/>
    <w:rsid w:val="00967279"/>
    <w:rsid w:val="00967361"/>
    <w:rsid w:val="00993125"/>
    <w:rsid w:val="0099477E"/>
    <w:rsid w:val="009960F0"/>
    <w:rsid w:val="009969D2"/>
    <w:rsid w:val="009A28F1"/>
    <w:rsid w:val="009C6626"/>
    <w:rsid w:val="009C6B61"/>
    <w:rsid w:val="009D1DFF"/>
    <w:rsid w:val="009E0248"/>
    <w:rsid w:val="009E3734"/>
    <w:rsid w:val="009E749B"/>
    <w:rsid w:val="009E770D"/>
    <w:rsid w:val="009F4A33"/>
    <w:rsid w:val="00A02F32"/>
    <w:rsid w:val="00A037C9"/>
    <w:rsid w:val="00A13608"/>
    <w:rsid w:val="00A22BE3"/>
    <w:rsid w:val="00A329B5"/>
    <w:rsid w:val="00A34CD8"/>
    <w:rsid w:val="00A42869"/>
    <w:rsid w:val="00A4303A"/>
    <w:rsid w:val="00A725C5"/>
    <w:rsid w:val="00A86350"/>
    <w:rsid w:val="00AB3E1E"/>
    <w:rsid w:val="00AB74EB"/>
    <w:rsid w:val="00AC290C"/>
    <w:rsid w:val="00AC31ED"/>
    <w:rsid w:val="00AD3A10"/>
    <w:rsid w:val="00B0179C"/>
    <w:rsid w:val="00B02EB4"/>
    <w:rsid w:val="00B11663"/>
    <w:rsid w:val="00B13EA7"/>
    <w:rsid w:val="00B144C9"/>
    <w:rsid w:val="00B16BEC"/>
    <w:rsid w:val="00B2014D"/>
    <w:rsid w:val="00B465CF"/>
    <w:rsid w:val="00B50019"/>
    <w:rsid w:val="00B6008B"/>
    <w:rsid w:val="00B62543"/>
    <w:rsid w:val="00B64B54"/>
    <w:rsid w:val="00B656D3"/>
    <w:rsid w:val="00B70910"/>
    <w:rsid w:val="00B869AC"/>
    <w:rsid w:val="00B87585"/>
    <w:rsid w:val="00B920FE"/>
    <w:rsid w:val="00B9621C"/>
    <w:rsid w:val="00B97223"/>
    <w:rsid w:val="00B97E2B"/>
    <w:rsid w:val="00BA26D8"/>
    <w:rsid w:val="00BB2887"/>
    <w:rsid w:val="00BB4AFC"/>
    <w:rsid w:val="00BD4274"/>
    <w:rsid w:val="00BE65D2"/>
    <w:rsid w:val="00BE6D27"/>
    <w:rsid w:val="00BF4064"/>
    <w:rsid w:val="00C01314"/>
    <w:rsid w:val="00C11198"/>
    <w:rsid w:val="00C1203A"/>
    <w:rsid w:val="00C244C6"/>
    <w:rsid w:val="00C272D0"/>
    <w:rsid w:val="00C277EF"/>
    <w:rsid w:val="00C57928"/>
    <w:rsid w:val="00C603D1"/>
    <w:rsid w:val="00C63F26"/>
    <w:rsid w:val="00C65876"/>
    <w:rsid w:val="00C715A3"/>
    <w:rsid w:val="00C8120C"/>
    <w:rsid w:val="00CC6F56"/>
    <w:rsid w:val="00CC7B69"/>
    <w:rsid w:val="00CE7424"/>
    <w:rsid w:val="00CF3E57"/>
    <w:rsid w:val="00CF4D4C"/>
    <w:rsid w:val="00CF7A7D"/>
    <w:rsid w:val="00D00E23"/>
    <w:rsid w:val="00D20D2F"/>
    <w:rsid w:val="00D35D16"/>
    <w:rsid w:val="00D5650A"/>
    <w:rsid w:val="00D67E76"/>
    <w:rsid w:val="00D72116"/>
    <w:rsid w:val="00D92E3A"/>
    <w:rsid w:val="00D94F71"/>
    <w:rsid w:val="00D95AF2"/>
    <w:rsid w:val="00DB1A3C"/>
    <w:rsid w:val="00DC101C"/>
    <w:rsid w:val="00DC35A9"/>
    <w:rsid w:val="00DD49E7"/>
    <w:rsid w:val="00DD57A2"/>
    <w:rsid w:val="00DE72D1"/>
    <w:rsid w:val="00E0515E"/>
    <w:rsid w:val="00E13ED6"/>
    <w:rsid w:val="00E2573C"/>
    <w:rsid w:val="00E26A91"/>
    <w:rsid w:val="00E4261E"/>
    <w:rsid w:val="00E47ED5"/>
    <w:rsid w:val="00E5469C"/>
    <w:rsid w:val="00E76595"/>
    <w:rsid w:val="00E8332E"/>
    <w:rsid w:val="00E8366B"/>
    <w:rsid w:val="00E84415"/>
    <w:rsid w:val="00E9017B"/>
    <w:rsid w:val="00E948FC"/>
    <w:rsid w:val="00E9652A"/>
    <w:rsid w:val="00E97A52"/>
    <w:rsid w:val="00EA0A93"/>
    <w:rsid w:val="00EA1CE5"/>
    <w:rsid w:val="00EB0A95"/>
    <w:rsid w:val="00EB70DC"/>
    <w:rsid w:val="00EC0D30"/>
    <w:rsid w:val="00ED18A7"/>
    <w:rsid w:val="00EE01B6"/>
    <w:rsid w:val="00EE390B"/>
    <w:rsid w:val="00EF6B5D"/>
    <w:rsid w:val="00EF6F25"/>
    <w:rsid w:val="00F05F87"/>
    <w:rsid w:val="00F1569A"/>
    <w:rsid w:val="00F22E8C"/>
    <w:rsid w:val="00F23DDA"/>
    <w:rsid w:val="00F26939"/>
    <w:rsid w:val="00F33566"/>
    <w:rsid w:val="00F46A26"/>
    <w:rsid w:val="00F51C4C"/>
    <w:rsid w:val="00F5292B"/>
    <w:rsid w:val="00F53CD9"/>
    <w:rsid w:val="00F71D96"/>
    <w:rsid w:val="00F940F2"/>
    <w:rsid w:val="00F962B9"/>
    <w:rsid w:val="00FA12CD"/>
    <w:rsid w:val="00FA1E29"/>
    <w:rsid w:val="00FB2DF4"/>
    <w:rsid w:val="00FB4B07"/>
    <w:rsid w:val="00FB6832"/>
    <w:rsid w:val="00FB6F7F"/>
    <w:rsid w:val="00FC7E1B"/>
    <w:rsid w:val="00F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F25D2-E5B2-4954-87CA-F69050B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B4A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BB4A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BB4A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Footer">
    <w:name w:val="footer"/>
    <w:basedOn w:val="Normal"/>
    <w:link w:val="FooterChar"/>
    <w:uiPriority w:val="99"/>
    <w:rsid w:val="00BB4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A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4AFC"/>
  </w:style>
  <w:style w:type="paragraph" w:styleId="ListParagraph">
    <w:name w:val="List Paragraph"/>
    <w:basedOn w:val="Normal"/>
    <w:qFormat/>
    <w:rsid w:val="00BB4AFC"/>
    <w:pPr>
      <w:ind w:left="720"/>
      <w:contextualSpacing/>
    </w:pPr>
  </w:style>
  <w:style w:type="table" w:styleId="TableGrid">
    <w:name w:val="Table Grid"/>
    <w:basedOn w:val="TableNormal"/>
    <w:uiPriority w:val="59"/>
    <w:rsid w:val="00BB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B4AF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B4AF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BB4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">
    <w:name w:val="hp"/>
    <w:basedOn w:val="DefaultParagraphFont"/>
    <w:rsid w:val="00BB4AFC"/>
  </w:style>
  <w:style w:type="character" w:styleId="Hyperlink">
    <w:name w:val="Hyperlink"/>
    <w:rsid w:val="00BB4AF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A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AFC"/>
    <w:pPr>
      <w:spacing w:after="200" w:line="276" w:lineRule="auto"/>
    </w:pPr>
    <w:rPr>
      <w:rFonts w:ascii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AFC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B4AFC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BB4AFC"/>
  </w:style>
  <w:style w:type="paragraph" w:styleId="BalloonText">
    <w:name w:val="Balloon Text"/>
    <w:basedOn w:val="Normal"/>
    <w:link w:val="BalloonTextChar"/>
    <w:uiPriority w:val="99"/>
    <w:semiHidden/>
    <w:unhideWhenUsed/>
    <w:rsid w:val="00BB4AF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qFormat/>
    <w:rsid w:val="00BB4AFC"/>
    <w:pPr>
      <w:bidi/>
      <w:spacing w:line="16" w:lineRule="atLeast"/>
      <w:jc w:val="center"/>
    </w:pPr>
    <w:rPr>
      <w:rFonts w:ascii="Traditional Arabic" w:eastAsiaTheme="minorHAnsi" w:hAnsi="Traditional Arabic" w:cs="Traditional Arabic"/>
      <w:sz w:val="26"/>
      <w:szCs w:val="26"/>
    </w:rPr>
  </w:style>
  <w:style w:type="paragraph" w:styleId="BodyText">
    <w:name w:val="Body Text"/>
    <w:basedOn w:val="Normal"/>
    <w:link w:val="BodyTextChar1"/>
    <w:rsid w:val="00BB4AFC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BB4AF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locked/>
    <w:rsid w:val="00BB4AFC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BB4AFC"/>
    <w:rPr>
      <w:rFonts w:ascii="Traditional Arabic" w:hAnsi="Traditional Arabic" w:cs="Traditional Arabic"/>
      <w:sz w:val="26"/>
      <w:szCs w:val="26"/>
    </w:rPr>
  </w:style>
  <w:style w:type="character" w:customStyle="1" w:styleId="TitleChar1">
    <w:name w:val="Title Char1"/>
    <w:basedOn w:val="DefaultParagraphFont"/>
    <w:rsid w:val="00BB4AFC"/>
    <w:rPr>
      <w:rFonts w:ascii="Times New Roman" w:eastAsia="Times New Roman" w:hAnsi="Times New Roman" w:cs="Times New Roman"/>
      <w:b/>
      <w:bC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5503</Words>
  <Characters>31371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qayraja</dc:creator>
  <cp:keywords/>
  <dc:description/>
  <cp:lastModifiedBy>Abdul Basit</cp:lastModifiedBy>
  <cp:revision>329</cp:revision>
  <dcterms:created xsi:type="dcterms:W3CDTF">2019-01-19T04:08:00Z</dcterms:created>
  <dcterms:modified xsi:type="dcterms:W3CDTF">2024-04-14T16:22:00Z</dcterms:modified>
</cp:coreProperties>
</file>